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D3A" w:rsidRP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D3A">
        <w:rPr>
          <w:rFonts w:ascii="Times New Roman" w:hAnsi="Times New Roman" w:cs="Times New Roman"/>
          <w:b/>
          <w:sz w:val="28"/>
          <w:szCs w:val="28"/>
        </w:rPr>
        <w:t>СОВЕТ ДЕПУТАТОВ ЛЕСНОПОЛЯНСКОГО СЕЛЬСОВЕТА</w:t>
      </w:r>
    </w:p>
    <w:p w:rsidR="00676D3A" w:rsidRP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D3A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676D3A" w:rsidRP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D3A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676D3A" w:rsidRPr="00676D3A" w:rsidRDefault="00676D3A" w:rsidP="00676D3A">
      <w:pPr>
        <w:tabs>
          <w:tab w:val="center" w:pos="4677"/>
          <w:tab w:val="left" w:pos="77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6D3A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</w:p>
    <w:p w:rsidR="00676D3A" w:rsidRPr="00676D3A" w:rsidRDefault="00676D3A" w:rsidP="00676D3A">
      <w:pPr>
        <w:tabs>
          <w:tab w:val="center" w:pos="4677"/>
          <w:tab w:val="left" w:pos="779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6D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РЕШЕНИЕ</w:t>
      </w:r>
      <w:r w:rsidRPr="00676D3A">
        <w:rPr>
          <w:rFonts w:ascii="Times New Roman" w:hAnsi="Times New Roman" w:cs="Times New Roman"/>
          <w:b/>
          <w:sz w:val="28"/>
          <w:szCs w:val="28"/>
        </w:rPr>
        <w:tab/>
      </w:r>
    </w:p>
    <w:p w:rsidR="00676D3A" w:rsidRPr="00E05161" w:rsidRDefault="00676D3A" w:rsidP="00676D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45136">
        <w:rPr>
          <w:rFonts w:ascii="Times New Roman" w:hAnsi="Times New Roman" w:cs="Times New Roman"/>
          <w:sz w:val="28"/>
          <w:szCs w:val="28"/>
        </w:rPr>
        <w:t xml:space="preserve">                  (тридцать девят</w:t>
      </w:r>
      <w:r w:rsidR="00A6376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05161">
        <w:rPr>
          <w:rFonts w:ascii="Times New Roman" w:hAnsi="Times New Roman" w:cs="Times New Roman"/>
          <w:sz w:val="28"/>
          <w:szCs w:val="28"/>
        </w:rPr>
        <w:t>сессии)</w:t>
      </w:r>
    </w:p>
    <w:p w:rsidR="00676D3A" w:rsidRPr="00CD6B84" w:rsidRDefault="00676D3A" w:rsidP="00676D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6B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D6B84">
        <w:rPr>
          <w:rFonts w:ascii="Times New Roman" w:hAnsi="Times New Roman" w:cs="Times New Roman"/>
          <w:sz w:val="24"/>
          <w:szCs w:val="24"/>
        </w:rPr>
        <w:t xml:space="preserve"> ст. Лесная Поляна</w:t>
      </w:r>
    </w:p>
    <w:p w:rsidR="00676D3A" w:rsidRPr="00CD6B84" w:rsidRDefault="00676D3A" w:rsidP="00676D3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6D3A" w:rsidRPr="00E05161" w:rsidRDefault="00F45136" w:rsidP="00676D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09.04.2024</w:t>
      </w:r>
      <w:r w:rsidR="00676D3A" w:rsidRPr="00E051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1/192</w:t>
      </w:r>
      <w:r w:rsidR="00676D3A" w:rsidRPr="00E05161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D3A" w:rsidRDefault="00676D3A" w:rsidP="00676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Отчет Главы  </w:t>
      </w:r>
      <w:proofErr w:type="spellStart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>Леснополянского</w:t>
      </w:r>
      <w:proofErr w:type="spellEnd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>Коченевского</w:t>
      </w:r>
      <w:proofErr w:type="spellEnd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  </w:t>
      </w:r>
      <w:r w:rsidRPr="00AE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результатах деятельности администрации </w:t>
      </w:r>
      <w:proofErr w:type="spellStart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>Леснополянского</w:t>
      </w:r>
      <w:proofErr w:type="spellEnd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>Коченевского</w:t>
      </w:r>
      <w:proofErr w:type="spellEnd"/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</w:t>
      </w:r>
    </w:p>
    <w:p w:rsidR="00676D3A" w:rsidRPr="00AE092E" w:rsidRDefault="00676D3A" w:rsidP="00676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092E">
        <w:rPr>
          <w:rFonts w:ascii="Times New Roman" w:eastAsia="Times New Roman" w:hAnsi="Times New Roman" w:cs="Times New Roman"/>
          <w:b/>
          <w:sz w:val="28"/>
          <w:szCs w:val="28"/>
        </w:rPr>
        <w:t xml:space="preserve">Новосибирской области  </w:t>
      </w:r>
      <w:r w:rsidR="00F451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2023</w:t>
      </w:r>
      <w:r w:rsidRPr="00AE09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год.</w:t>
      </w:r>
    </w:p>
    <w:p w:rsid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D3A" w:rsidRPr="006C7B27" w:rsidRDefault="00676D3A" w:rsidP="00676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  На основании п.24 статьи 19 Устава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6C7B27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C7B27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заслушав отчет Главы </w:t>
      </w:r>
      <w:proofErr w:type="spellStart"/>
      <w:r w:rsidRPr="006C7B27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C7B27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646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2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результатах деятельности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B26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646B2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46B26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646B2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6B26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2023</w:t>
      </w:r>
      <w:r w:rsidRPr="00C02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 Совет депутатов  </w:t>
      </w:r>
      <w:proofErr w:type="spellStart"/>
      <w:r w:rsidRPr="006C7B27">
        <w:rPr>
          <w:rFonts w:ascii="Times New Roman" w:eastAsia="Times New Roman" w:hAnsi="Times New Roman" w:cs="Times New Roman"/>
          <w:sz w:val="28"/>
          <w:szCs w:val="28"/>
        </w:rPr>
        <w:t>Леснополянского</w:t>
      </w:r>
      <w:proofErr w:type="spellEnd"/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C7B27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района  Новосибирской области  </w:t>
      </w:r>
    </w:p>
    <w:p w:rsidR="00676D3A" w:rsidRDefault="00676D3A" w:rsidP="00676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6C7B27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6C7B27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676D3A" w:rsidRPr="00646B26" w:rsidRDefault="00676D3A" w:rsidP="00676D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1.Отчёт Главы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Коченевского</w:t>
      </w:r>
      <w:proofErr w:type="spellEnd"/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</w:t>
      </w:r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результатах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Леснополянского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Коченевского</w:t>
      </w:r>
      <w:proofErr w:type="spellEnd"/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F451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за 2023</w:t>
      </w:r>
      <w:r w:rsidRPr="00646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принять к сведению.</w:t>
      </w:r>
    </w:p>
    <w:p w:rsidR="00676D3A" w:rsidRPr="009D62FB" w:rsidRDefault="00676D3A" w:rsidP="00676D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9D6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2.Решение опубликовать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Ленснополянский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</w:t>
      </w:r>
      <w:r w:rsidRPr="009D6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676D3A" w:rsidRPr="009D62FB" w:rsidRDefault="00676D3A" w:rsidP="00676D3A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D6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3.Настоящее решение вступает в силу со дня его принятия.</w:t>
      </w:r>
    </w:p>
    <w:p w:rsid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D3A" w:rsidRDefault="00676D3A" w:rsidP="00676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6D3A" w:rsidRPr="00E05161" w:rsidRDefault="00676D3A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16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76D3A" w:rsidRPr="00E05161" w:rsidRDefault="00676D3A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676D3A" w:rsidRPr="00E05161" w:rsidRDefault="00676D3A" w:rsidP="00676D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6D3A" w:rsidRPr="00E05161" w:rsidRDefault="00676D3A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Pr="00E0516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E051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76D3A" w:rsidRDefault="00676D3A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5161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051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Ондышева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  </w:t>
      </w: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DD8" w:rsidRDefault="00FC4DD8" w:rsidP="00676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АДМИНИСТРАЦИЯ  ЛЕСНОПОЛЯНСКОГО  СЕЛЬСОВЕТА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КОЧЕНЕВСКОГО РАЙОНА  НОВОСИБИРСКОЙ ОБЛАСТИ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D70E2">
        <w:rPr>
          <w:rFonts w:ascii="Times New Roman" w:hAnsi="Times New Roman" w:cs="Times New Roman"/>
          <w:b/>
          <w:sz w:val="56"/>
          <w:szCs w:val="56"/>
        </w:rPr>
        <w:t>ОТЧЕТ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D70E2">
        <w:rPr>
          <w:rFonts w:ascii="Times New Roman" w:hAnsi="Times New Roman" w:cs="Times New Roman"/>
          <w:b/>
          <w:sz w:val="56"/>
          <w:szCs w:val="56"/>
        </w:rPr>
        <w:t xml:space="preserve">о результатах деятельности 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6D70E2">
        <w:rPr>
          <w:rFonts w:ascii="Times New Roman" w:hAnsi="Times New Roman" w:cs="Times New Roman"/>
          <w:b/>
          <w:sz w:val="56"/>
          <w:szCs w:val="56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b/>
          <w:sz w:val="56"/>
          <w:szCs w:val="56"/>
        </w:rPr>
        <w:t xml:space="preserve"> сельсовета 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6D70E2">
        <w:rPr>
          <w:rFonts w:ascii="Times New Roman" w:hAnsi="Times New Roman" w:cs="Times New Roman"/>
          <w:b/>
          <w:sz w:val="56"/>
          <w:szCs w:val="56"/>
        </w:rPr>
        <w:t>Коченевского</w:t>
      </w:r>
      <w:proofErr w:type="spellEnd"/>
      <w:r w:rsidRPr="006D70E2">
        <w:rPr>
          <w:rFonts w:ascii="Times New Roman" w:hAnsi="Times New Roman" w:cs="Times New Roman"/>
          <w:b/>
          <w:sz w:val="56"/>
          <w:szCs w:val="56"/>
        </w:rPr>
        <w:t xml:space="preserve"> района  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D70E2">
        <w:rPr>
          <w:rFonts w:ascii="Times New Roman" w:hAnsi="Times New Roman" w:cs="Times New Roman"/>
          <w:b/>
          <w:sz w:val="56"/>
          <w:szCs w:val="56"/>
        </w:rPr>
        <w:t xml:space="preserve">Новосибирской области 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6D70E2">
        <w:rPr>
          <w:rFonts w:ascii="Times New Roman" w:hAnsi="Times New Roman" w:cs="Times New Roman"/>
          <w:b/>
          <w:sz w:val="56"/>
          <w:szCs w:val="56"/>
        </w:rPr>
        <w:t>за 2023 год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56"/>
          <w:szCs w:val="56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>есная Поляна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2024 год</w:t>
      </w:r>
    </w:p>
    <w:p w:rsidR="006D70E2" w:rsidRPr="006D70E2" w:rsidRDefault="006D70E2" w:rsidP="006D70E2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D70E2">
        <w:rPr>
          <w:b/>
          <w:sz w:val="28"/>
          <w:szCs w:val="28"/>
        </w:rPr>
        <w:br w:type="page"/>
      </w:r>
      <w:r w:rsidRPr="006D70E2">
        <w:rPr>
          <w:sz w:val="28"/>
          <w:szCs w:val="28"/>
        </w:rPr>
        <w:lastRenderedPageBreak/>
        <w:t xml:space="preserve">Добрый день, уважаемые депутаты! </w:t>
      </w:r>
      <w:r w:rsidRPr="006D70E2">
        <w:rPr>
          <w:color w:val="000000"/>
          <w:sz w:val="28"/>
          <w:szCs w:val="28"/>
        </w:rPr>
        <w:t>Разрешите представить Вашему вниманию от</w:t>
      </w:r>
      <w:r w:rsidRPr="006D70E2">
        <w:rPr>
          <w:color w:val="000000"/>
          <w:sz w:val="28"/>
          <w:szCs w:val="28"/>
        </w:rPr>
        <w:softHyphen/>
        <w:t xml:space="preserve">чет </w:t>
      </w:r>
      <w:r w:rsidRPr="006D70E2">
        <w:rPr>
          <w:sz w:val="28"/>
          <w:szCs w:val="28"/>
        </w:rPr>
        <w:t xml:space="preserve">о результатах деятельности администрации </w:t>
      </w:r>
      <w:proofErr w:type="spellStart"/>
      <w:r w:rsidRPr="006D70E2">
        <w:rPr>
          <w:sz w:val="28"/>
          <w:szCs w:val="28"/>
        </w:rPr>
        <w:t>Леснополянского</w:t>
      </w:r>
      <w:proofErr w:type="spellEnd"/>
      <w:r w:rsidRPr="006D70E2">
        <w:rPr>
          <w:sz w:val="28"/>
          <w:szCs w:val="28"/>
        </w:rPr>
        <w:t xml:space="preserve"> сельсовета по реализации Стратегии социально-экономического развития за 2023 год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Задача администрации поселения</w:t>
      </w:r>
      <w:r w:rsidRPr="006D70E2">
        <w:rPr>
          <w:rFonts w:ascii="Times New Roman" w:hAnsi="Times New Roman" w:cs="Times New Roman"/>
          <w:sz w:val="28"/>
          <w:szCs w:val="28"/>
        </w:rPr>
        <w:t xml:space="preserve"> - это исполнение полномочий, предусмотренных Уставом поселения и действующим законодательством по обеспечению деятельности местного самоуправления. </w:t>
      </w:r>
    </w:p>
    <w:p w:rsidR="006D70E2" w:rsidRPr="006D70E2" w:rsidRDefault="006D70E2" w:rsidP="006D70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lang/>
        </w:rPr>
        <w:t>Эти полномочия осуществлялись путем организации повседневной работы администрации поселения, подготовк</w:t>
      </w:r>
      <w:r w:rsidRPr="006D70E2">
        <w:rPr>
          <w:rFonts w:ascii="Times New Roman" w:hAnsi="Times New Roman" w:cs="Times New Roman"/>
          <w:sz w:val="28"/>
          <w:szCs w:val="28"/>
        </w:rPr>
        <w:t>и</w:t>
      </w:r>
      <w:r w:rsidRPr="006D70E2">
        <w:rPr>
          <w:rFonts w:ascii="Times New Roman" w:hAnsi="Times New Roman" w:cs="Times New Roman"/>
          <w:sz w:val="28"/>
          <w:szCs w:val="28"/>
          <w:lang/>
        </w:rPr>
        <w:t xml:space="preserve"> нормативных документов, в том числе для рассмотрения Советом депутатов, проведения встреч с жителями поселения, осуществления личного приема граждан </w:t>
      </w:r>
      <w:r w:rsidRPr="006D70E2">
        <w:rPr>
          <w:rFonts w:ascii="Times New Roman" w:hAnsi="Times New Roman" w:cs="Times New Roman"/>
          <w:sz w:val="28"/>
          <w:szCs w:val="28"/>
        </w:rPr>
        <w:t>Г</w:t>
      </w:r>
      <w:r w:rsidRPr="006D70E2">
        <w:rPr>
          <w:rFonts w:ascii="Times New Roman" w:hAnsi="Times New Roman" w:cs="Times New Roman"/>
          <w:sz w:val="28"/>
          <w:szCs w:val="28"/>
          <w:lang/>
        </w:rPr>
        <w:t>лавой поселения и муниципальными служащими.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Для граждан это важнейшее средство реализации, а порой и защиты их прав и</w:t>
      </w:r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 законных интересов,</w:t>
      </w:r>
      <w:r w:rsidRPr="006D70E2">
        <w:rPr>
          <w:rFonts w:ascii="Times New Roman" w:hAnsi="Times New Roman" w:cs="Times New Roman"/>
          <w:sz w:val="28"/>
          <w:szCs w:val="28"/>
        </w:rPr>
        <w:t xml:space="preserve"> возможность воздействовать на принятие решений на местном уровне. 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</w:rPr>
        <w:t xml:space="preserve">          </w:t>
      </w:r>
      <w:r w:rsidRPr="006D70E2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входит 4 населенных пунктов: ст. Лесная Поляна, с.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Сартаково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, п. Ольшанский, железнодорожная станция 3273км. </w:t>
      </w:r>
    </w:p>
    <w:p w:rsidR="006D70E2" w:rsidRPr="006D70E2" w:rsidRDefault="006D70E2" w:rsidP="006D70E2">
      <w:pPr>
        <w:pStyle w:val="a4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6D70E2">
        <w:rPr>
          <w:sz w:val="28"/>
          <w:szCs w:val="28"/>
        </w:rPr>
        <w:t xml:space="preserve">  </w:t>
      </w:r>
      <w:r w:rsidRPr="006D70E2">
        <w:rPr>
          <w:sz w:val="28"/>
          <w:szCs w:val="28"/>
        </w:rPr>
        <w:tab/>
        <w:t xml:space="preserve">На 01.01.2024г. численность населения, зарегистрированного по месту жительства и месту пребывания в поселении, составляет 1194 человека. </w:t>
      </w:r>
      <w:proofErr w:type="gramStart"/>
      <w:r w:rsidRPr="006D70E2">
        <w:rPr>
          <w:sz w:val="28"/>
          <w:szCs w:val="28"/>
        </w:rPr>
        <w:t>Из них трудоспособное население – 663/52% (в т.ч. женщин – 300, мужчин – 363), пенсионеры – 308/29% (в т.ч. женщин – 178, мужчин – 130), дети – 253/19% (в т.ч. девочек – 132, мальчиков – 121).</w:t>
      </w:r>
      <w:r w:rsidRPr="006D70E2">
        <w:rPr>
          <w:color w:val="FF0000"/>
          <w:sz w:val="28"/>
          <w:szCs w:val="28"/>
        </w:rPr>
        <w:t xml:space="preserve"> </w:t>
      </w:r>
      <w:proofErr w:type="gramEnd"/>
    </w:p>
    <w:p w:rsidR="006D70E2" w:rsidRPr="006D70E2" w:rsidRDefault="006D70E2" w:rsidP="006D70E2">
      <w:pPr>
        <w:spacing w:after="0" w:line="240" w:lineRule="auto"/>
        <w:ind w:firstLine="708"/>
        <w:rPr>
          <w:rStyle w:val="normaltextrunscx32627041"/>
          <w:rFonts w:ascii="Times New Roman" w:hAnsi="Times New Roman" w:cs="Times New Roman"/>
        </w:rPr>
      </w:pPr>
      <w:r w:rsidRPr="006D70E2">
        <w:rPr>
          <w:rFonts w:ascii="Times New Roman" w:hAnsi="Times New Roman" w:cs="Times New Roman"/>
          <w:sz w:val="28"/>
          <w:szCs w:val="28"/>
        </w:rPr>
        <w:t>За 2023 год</w:t>
      </w:r>
      <w:r w:rsidRPr="006D7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0E2">
        <w:rPr>
          <w:rStyle w:val="normaltextrunscx32627041"/>
          <w:rFonts w:ascii="Times New Roman" w:hAnsi="Times New Roman" w:cs="Times New Roman"/>
          <w:sz w:val="28"/>
          <w:szCs w:val="28"/>
        </w:rPr>
        <w:t>родилось 4</w:t>
      </w:r>
      <w:r w:rsidRPr="006D70E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D70E2">
        <w:rPr>
          <w:rStyle w:val="normaltextrunscx32627041"/>
          <w:rFonts w:ascii="Times New Roman" w:hAnsi="Times New Roman" w:cs="Times New Roman"/>
          <w:sz w:val="28"/>
          <w:szCs w:val="28"/>
        </w:rPr>
        <w:t>(6)</w:t>
      </w:r>
      <w:r w:rsidRPr="006D70E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D70E2">
        <w:rPr>
          <w:rStyle w:val="normaltextrunscx32627041"/>
          <w:rFonts w:ascii="Times New Roman" w:hAnsi="Times New Roman" w:cs="Times New Roman"/>
          <w:sz w:val="28"/>
          <w:szCs w:val="28"/>
        </w:rPr>
        <w:t xml:space="preserve">детей (1 девочка и 3 мальчика). </w:t>
      </w:r>
    </w:p>
    <w:p w:rsidR="006D70E2" w:rsidRPr="006D70E2" w:rsidRDefault="006D70E2" w:rsidP="006D70E2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6D70E2">
        <w:rPr>
          <w:rStyle w:val="normaltextrunscx32627041"/>
          <w:rFonts w:ascii="Times New Roman" w:hAnsi="Times New Roman" w:cs="Times New Roman"/>
          <w:sz w:val="28"/>
          <w:szCs w:val="28"/>
        </w:rPr>
        <w:t>Умерло 14 человек.(18)</w:t>
      </w:r>
    </w:p>
    <w:p w:rsidR="006D70E2" w:rsidRPr="006D70E2" w:rsidRDefault="006D70E2" w:rsidP="006D70E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администрации расположены социально-значимые объекты: врачебная амбулатория, </w:t>
      </w:r>
      <w:proofErr w:type="spellStart"/>
      <w:r w:rsidRPr="006D70E2">
        <w:rPr>
          <w:rFonts w:ascii="Times New Roman" w:hAnsi="Times New Roman" w:cs="Times New Roman"/>
          <w:color w:val="000000"/>
          <w:sz w:val="28"/>
          <w:szCs w:val="28"/>
        </w:rPr>
        <w:t>Леснополянская</w:t>
      </w:r>
      <w:proofErr w:type="spellEnd"/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школа, детский сад при школе, </w:t>
      </w:r>
      <w:proofErr w:type="spellStart"/>
      <w:r w:rsidRPr="006D70E2">
        <w:rPr>
          <w:rFonts w:ascii="Times New Roman" w:hAnsi="Times New Roman" w:cs="Times New Roman"/>
          <w:color w:val="000000"/>
          <w:sz w:val="28"/>
          <w:szCs w:val="28"/>
        </w:rPr>
        <w:t>Леснополянский</w:t>
      </w:r>
      <w:proofErr w:type="spellEnd"/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 СДК, библиотека, 6 магазинов (6 ИП), а также осуществляли свою деятельность </w:t>
      </w:r>
      <w:r w:rsidRPr="006D70E2">
        <w:rPr>
          <w:rFonts w:ascii="Times New Roman" w:hAnsi="Times New Roman" w:cs="Times New Roman"/>
          <w:sz w:val="28"/>
          <w:szCs w:val="28"/>
        </w:rPr>
        <w:t>2 сельскохозяйственных предприятия: ИП «Ульянов», КХ «Василенко».</w:t>
      </w:r>
    </w:p>
    <w:p w:rsidR="006D70E2" w:rsidRPr="006D70E2" w:rsidRDefault="006D70E2" w:rsidP="006D70E2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FF0000"/>
          <w:sz w:val="28"/>
          <w:szCs w:val="28"/>
        </w:rPr>
      </w:pPr>
      <w:r w:rsidRPr="006D70E2">
        <w:rPr>
          <w:sz w:val="28"/>
          <w:szCs w:val="28"/>
        </w:rPr>
        <w:t xml:space="preserve">Основным работодателем на территории сельсовета является бюджетная сфера, здесь работает 48 человек, </w:t>
      </w:r>
      <w:proofErr w:type="spellStart"/>
      <w:r w:rsidRPr="006D70E2">
        <w:rPr>
          <w:sz w:val="28"/>
          <w:szCs w:val="28"/>
        </w:rPr>
        <w:t>Западно-Сибирская</w:t>
      </w:r>
      <w:proofErr w:type="spellEnd"/>
      <w:r w:rsidRPr="006D70E2">
        <w:rPr>
          <w:sz w:val="28"/>
          <w:szCs w:val="28"/>
        </w:rPr>
        <w:t xml:space="preserve"> железная дорога-8, </w:t>
      </w:r>
      <w:proofErr w:type="gramStart"/>
      <w:r w:rsidRPr="006D70E2">
        <w:rPr>
          <w:sz w:val="28"/>
          <w:szCs w:val="28"/>
        </w:rPr>
        <w:t>почтовое</w:t>
      </w:r>
      <w:proofErr w:type="gramEnd"/>
      <w:r w:rsidRPr="006D70E2">
        <w:rPr>
          <w:sz w:val="28"/>
          <w:szCs w:val="28"/>
        </w:rPr>
        <w:t xml:space="preserve"> отделение-4 чел, многие жители работают на выезде в р.п. Коченево, о.п. 2307 км</w:t>
      </w:r>
      <w:proofErr w:type="gramStart"/>
      <w:r w:rsidRPr="006D70E2">
        <w:rPr>
          <w:sz w:val="28"/>
          <w:szCs w:val="28"/>
        </w:rPr>
        <w:t xml:space="preserve">., </w:t>
      </w:r>
      <w:proofErr w:type="gramEnd"/>
      <w:r w:rsidRPr="006D70E2">
        <w:rPr>
          <w:sz w:val="28"/>
          <w:szCs w:val="28"/>
        </w:rPr>
        <w:t>г. Новосибирске и др. местах.</w:t>
      </w:r>
      <w:r w:rsidRPr="006D70E2">
        <w:rPr>
          <w:color w:val="FF0000"/>
          <w:sz w:val="28"/>
          <w:szCs w:val="28"/>
        </w:rPr>
        <w:t xml:space="preserve"> </w:t>
      </w:r>
    </w:p>
    <w:p w:rsidR="006D70E2" w:rsidRPr="006D70E2" w:rsidRDefault="006D70E2" w:rsidP="006D70E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Специалистами администрации осуществляется ведение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книг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 xml:space="preserve">на основании сведений граждан, предоставляемых на добровольной основе, ведущими личное подсобное хозяйство. </w:t>
      </w:r>
    </w:p>
    <w:p w:rsidR="006D70E2" w:rsidRPr="006D70E2" w:rsidRDefault="006D70E2" w:rsidP="006D70E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– 440 дворов,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>из них 120 дворов имеют личное подсобное хозяйство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6D70E2" w:rsidRPr="006D70E2" w:rsidRDefault="006D70E2" w:rsidP="006D70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Численность поголовья в них составляет: КРС – 286 ед., в том числе коровы – 113 ед.; а так же в подворьях имеются свиньи - 139, овцы - 700, козы - 40, лошади-61, птица-1050.              </w:t>
      </w:r>
    </w:p>
    <w:p w:rsidR="006D70E2" w:rsidRPr="006D70E2" w:rsidRDefault="006D70E2" w:rsidP="006D70E2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6D70E2">
        <w:rPr>
          <w:sz w:val="28"/>
          <w:szCs w:val="28"/>
        </w:rPr>
        <w:t xml:space="preserve">В Администрации </w:t>
      </w:r>
      <w:proofErr w:type="spellStart"/>
      <w:r w:rsidRPr="006D70E2">
        <w:rPr>
          <w:sz w:val="28"/>
          <w:szCs w:val="28"/>
        </w:rPr>
        <w:t>Леснополянского</w:t>
      </w:r>
      <w:proofErr w:type="spellEnd"/>
      <w:r w:rsidRPr="006D70E2">
        <w:rPr>
          <w:sz w:val="28"/>
          <w:szCs w:val="28"/>
        </w:rPr>
        <w:t xml:space="preserve"> сельсовета работает 7 человек, из них 4 муниципальных служащих. Средний возраст специалистов  48 лет, 2 специалиста имеют высшее образование.  </w:t>
      </w:r>
    </w:p>
    <w:p w:rsidR="006D70E2" w:rsidRPr="006D70E2" w:rsidRDefault="006D70E2" w:rsidP="006D70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lastRenderedPageBreak/>
        <w:t>Для осуществления устойчивой связи с жителями поселения проводятся сходы граждан, осуществляется прием населения главой. В 2023 году проведено 4 схода граждан. Также проводились индивидуальные встречи на улицах села.</w:t>
      </w:r>
    </w:p>
    <w:p w:rsidR="006D70E2" w:rsidRPr="006D70E2" w:rsidRDefault="006D70E2" w:rsidP="006D70E2">
      <w:pPr>
        <w:spacing w:after="0" w:line="240" w:lineRule="auto"/>
        <w:ind w:firstLine="708"/>
        <w:rPr>
          <w:rStyle w:val="normaltextrunscx32627041"/>
          <w:rFonts w:ascii="Times New Roman" w:hAnsi="Times New Roman" w:cs="Times New Roman"/>
        </w:rPr>
      </w:pPr>
      <w:r w:rsidRPr="006D70E2">
        <w:rPr>
          <w:rFonts w:ascii="Times New Roman" w:hAnsi="Times New Roman" w:cs="Times New Roman"/>
          <w:sz w:val="28"/>
          <w:szCs w:val="28"/>
        </w:rPr>
        <w:t>В администрацию поступило</w:t>
      </w:r>
      <w:r w:rsidRPr="006D70E2">
        <w:rPr>
          <w:rStyle w:val="apple-converted-space"/>
          <w:rFonts w:ascii="Times New Roman" w:hAnsi="Times New Roman" w:cs="Times New Roman"/>
          <w:sz w:val="28"/>
          <w:szCs w:val="28"/>
        </w:rPr>
        <w:t> 5(2)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>письменных обращения граждан</w:t>
      </w:r>
      <w:r w:rsidRPr="006D70E2">
        <w:rPr>
          <w:rStyle w:val="normaltextrunscx32627041"/>
          <w:rFonts w:ascii="Times New Roman" w:hAnsi="Times New Roman" w:cs="Times New Roman"/>
          <w:sz w:val="28"/>
          <w:szCs w:val="28"/>
        </w:rPr>
        <w:t>. Основными проблемами, с которыми граждане обращались в администрацию, были</w:t>
      </w:r>
      <w:r w:rsidRPr="006D70E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6D70E2">
        <w:rPr>
          <w:rStyle w:val="normaltextrunscx32627041"/>
          <w:rFonts w:ascii="Times New Roman" w:hAnsi="Times New Roman" w:cs="Times New Roman"/>
          <w:sz w:val="28"/>
          <w:szCs w:val="28"/>
        </w:rPr>
        <w:t>вопросы по экономике-3, ЖКХ-2.</w:t>
      </w:r>
    </w:p>
    <w:p w:rsidR="006D70E2" w:rsidRPr="006D70E2" w:rsidRDefault="006D70E2" w:rsidP="006D70E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Для информирования населения о деятельности администрации поселения используется официальный сайт администрации, где размещаются нормативные документы, информационные материалы, график личного приема Главы поселения. Также 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мессенжере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» создана группа «Наше </w:t>
      </w:r>
      <w:proofErr w:type="spellStart"/>
      <w:proofErr w:type="gramStart"/>
      <w:r w:rsidRPr="006D70E2">
        <w:rPr>
          <w:rFonts w:ascii="Times New Roman" w:hAnsi="Times New Roman" w:cs="Times New Roman"/>
          <w:sz w:val="28"/>
          <w:szCs w:val="28"/>
        </w:rPr>
        <w:t>село-Лесная</w:t>
      </w:r>
      <w:proofErr w:type="spellEnd"/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Поляна», где размещаются объявления администрации, информация из других ведомств. В 2022 году создана официальная страница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госорганизации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в социальной сети «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>».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Специалисты администрации постоянно поддерживают связь с населением, информируют о мерах пожарной безопасности, о безопасном поведении на водных объектах, знакомят с информацией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, налоговой службы, ОВД, помогают населению в регистрации и предоставлению услуг на портале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>, также ведется работа по информированию с ИП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0E2" w:rsidRPr="006D70E2" w:rsidRDefault="006D70E2" w:rsidP="006D70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В течение года зарегистрировано </w:t>
      </w:r>
      <w:r w:rsidRPr="006D70E2">
        <w:rPr>
          <w:rFonts w:ascii="Times New Roman" w:hAnsi="Times New Roman" w:cs="Times New Roman"/>
          <w:b/>
          <w:sz w:val="28"/>
          <w:szCs w:val="28"/>
        </w:rPr>
        <w:t>612</w:t>
      </w:r>
      <w:r w:rsidRPr="006D70E2">
        <w:rPr>
          <w:rFonts w:ascii="Times New Roman" w:hAnsi="Times New Roman" w:cs="Times New Roman"/>
          <w:sz w:val="28"/>
          <w:szCs w:val="28"/>
        </w:rPr>
        <w:t xml:space="preserve"> входящих документов, исходящих документов – </w:t>
      </w:r>
      <w:r w:rsidRPr="006D70E2">
        <w:rPr>
          <w:rFonts w:ascii="Times New Roman" w:hAnsi="Times New Roman" w:cs="Times New Roman"/>
          <w:b/>
          <w:sz w:val="28"/>
          <w:szCs w:val="28"/>
        </w:rPr>
        <w:t>324.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 xml:space="preserve">Выдано справок </w:t>
      </w:r>
      <w:r w:rsidRPr="006D70E2">
        <w:rPr>
          <w:rFonts w:ascii="Times New Roman" w:hAnsi="Times New Roman" w:cs="Times New Roman"/>
          <w:b/>
          <w:sz w:val="28"/>
          <w:szCs w:val="28"/>
        </w:rPr>
        <w:t>112.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>Большинство входящей корреспонденции поступило из Администрации района, прокуратуры, ЕДДС и других вышестоящих организаций, на которые даны ответы в положенные сроки.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D70E2" w:rsidRPr="006D70E2" w:rsidRDefault="006D70E2" w:rsidP="006D7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</w:p>
    <w:p w:rsidR="006D70E2" w:rsidRPr="006D70E2" w:rsidRDefault="006D70E2" w:rsidP="006D7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На воинском учете 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Леснополянском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сельсовете состоит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b/>
          <w:sz w:val="28"/>
          <w:szCs w:val="28"/>
        </w:rPr>
        <w:t>214</w:t>
      </w:r>
      <w:r w:rsidRPr="006D70E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6D70E2" w:rsidRPr="006D70E2" w:rsidRDefault="006D70E2" w:rsidP="006D7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За отчетный период были внесены изменения учетных данных граждан, пребывающих в запасе, и призывников. Проводилась постановка на воинский учет и снятие с воинского учета граждан, пребывающих в запасе. Проведена сверка учетных карточек с картотекой отдела военного комиссариата, уточнены учетные данные граждан, пребывающих в запасе.</w:t>
      </w:r>
    </w:p>
    <w:p w:rsidR="006D70E2" w:rsidRPr="006D70E2" w:rsidRDefault="006D70E2" w:rsidP="006D70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В 2023 году сформировано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b/>
          <w:sz w:val="28"/>
          <w:szCs w:val="28"/>
        </w:rPr>
        <w:t>8</w:t>
      </w:r>
      <w:r w:rsidRPr="006D70E2">
        <w:rPr>
          <w:rFonts w:ascii="Times New Roman" w:hAnsi="Times New Roman" w:cs="Times New Roman"/>
          <w:sz w:val="28"/>
          <w:szCs w:val="28"/>
        </w:rPr>
        <w:t xml:space="preserve"> личных дел на юношей призывного возраста для постановки их на первоначальный воинский учет. Постоянно проводится работа по исключению с воинского учета граждан, пребывающих в запасе и достигших предельного возраста. На основании Закона РФ «О воинской обязанности и военной службе» весной и осенью проводился призыв граждан на военную службу на территории поселения  призвано на военную службу в Российскую Армию </w:t>
      </w:r>
      <w:r w:rsidRPr="006D70E2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6D70E2">
        <w:rPr>
          <w:rFonts w:ascii="Times New Roman" w:hAnsi="Times New Roman" w:cs="Times New Roman"/>
          <w:sz w:val="28"/>
          <w:szCs w:val="28"/>
        </w:rPr>
        <w:t xml:space="preserve">человек. Мобилизовано в зону СВО нет,5 человек пошли на службу по контракту, всего на СВО находилось 8 человек. Погибло 3 человека. </w:t>
      </w:r>
    </w:p>
    <w:p w:rsidR="00D2378E" w:rsidRDefault="00D2378E" w:rsidP="006D70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6D70E2" w:rsidRPr="006D70E2" w:rsidRDefault="006D70E2" w:rsidP="006D70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36"/>
          <w:szCs w:val="28"/>
        </w:rPr>
        <w:lastRenderedPageBreak/>
        <w:t>Доходы</w:t>
      </w:r>
    </w:p>
    <w:p w:rsidR="006D70E2" w:rsidRPr="006D70E2" w:rsidRDefault="006D70E2" w:rsidP="006D70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Задача исполнительной власти своевременное и грамотное распоряжение средствами бюджета.</w:t>
      </w:r>
    </w:p>
    <w:p w:rsidR="006D70E2" w:rsidRPr="006D70E2" w:rsidRDefault="006D70E2" w:rsidP="006D70E2">
      <w:pPr>
        <w:tabs>
          <w:tab w:val="left" w:pos="147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 xml:space="preserve">Решением 25-й сессии Совета депутатов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шестого созыва от 28.12.2022 г. № 129 с последующими внесениями изменений бюджет на 2023 год составил в сумме 11 039 463,47 рублей, исполнен на 100 %. Поступило в 2023 году – 11 056 144,76 рублей, в том числе по   собственным доходам, при плане 1 650 060,00 рублей, фактически получено за 2023 год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в сумме  1 666 741,31рублей, или 101 %.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6D70E2" w:rsidRPr="006D70E2" w:rsidRDefault="006D70E2" w:rsidP="006D70E2">
      <w:pPr>
        <w:tabs>
          <w:tab w:val="left" w:pos="147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Поступление собственных доходов по сравнению с аналогичным периодом прошлого года увеличилось на 8%  (фактическое поступление за  2022 год составило 1539843,22 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5"/>
        <w:gridCol w:w="1745"/>
        <w:gridCol w:w="1413"/>
      </w:tblGrid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Собственные доходы бюджета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1 666 741,31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101%.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457275,68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 100%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768753,71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102%  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395173,80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 106% 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40537,12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  100%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налоговые доходы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1 666 741,31</w:t>
            </w:r>
            <w:r w:rsidRPr="006D70E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Неналоговые доходы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6000,00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Безвозмездные поступления от других бюджетов бюджетной системы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2" w:rsidRPr="006D70E2" w:rsidRDefault="006D70E2" w:rsidP="006D7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2" w:rsidRPr="006D70E2" w:rsidRDefault="006D70E2" w:rsidP="006D70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первичный воинский учет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 134200,00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5 757 500,00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межбюджетные субсидии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954393,91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2 543309,56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</w:rPr>
              <w:t>Итого безвозмездных поступлений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 xml:space="preserve">9 389 403,47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D70E2" w:rsidRPr="006D70E2" w:rsidTr="006D70E2"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ИТОГО ДОХОДОВ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11 039463,47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0E2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Анализ исполнения доходной части за 2022 год</w:t>
      </w:r>
      <w:r w:rsidRPr="006D7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 xml:space="preserve">по направлениям, показал, что  план поступления доходов выполнен на 101 % . </w:t>
      </w:r>
    </w:p>
    <w:p w:rsidR="006D70E2" w:rsidRPr="006D70E2" w:rsidRDefault="006D70E2" w:rsidP="006D70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Специалисты администраций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проводят работу по информированию граждан о сроках уплаты налогов и по их гашению в установленные сроки.   Информирование граждан производится путем размещения информации на стендах в местах массового пребывания людей (магазинах, школе и т.д.), посредством телефонной связи (по возможности), при проведении сходов граждан, а также специалисты </w:t>
      </w:r>
      <w:r w:rsidRPr="006D70E2">
        <w:rPr>
          <w:rFonts w:ascii="Times New Roman" w:hAnsi="Times New Roman" w:cs="Times New Roman"/>
          <w:sz w:val="28"/>
          <w:szCs w:val="28"/>
        </w:rPr>
        <w:lastRenderedPageBreak/>
        <w:t>оказывают помощь в распечатке квитанций через интернет-сервис ФНС России «Личный кабинет налогоплательщика для физических лиц».</w:t>
      </w:r>
    </w:p>
    <w:p w:rsidR="006D70E2" w:rsidRPr="006D70E2" w:rsidRDefault="006D70E2" w:rsidP="006D70E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D70E2">
        <w:rPr>
          <w:sz w:val="28"/>
          <w:szCs w:val="28"/>
        </w:rPr>
        <w:t xml:space="preserve">        Для увеличения собираемости собственных доходов в 2022 году проводилась работа с населением:</w:t>
      </w:r>
    </w:p>
    <w:p w:rsidR="006D70E2" w:rsidRPr="006D70E2" w:rsidRDefault="006D70E2" w:rsidP="006D70E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D70E2">
        <w:rPr>
          <w:sz w:val="28"/>
          <w:szCs w:val="28"/>
        </w:rPr>
        <w:t>- проводится поквартирный обход граждан;</w:t>
      </w:r>
    </w:p>
    <w:p w:rsidR="006D70E2" w:rsidRPr="006D70E2" w:rsidRDefault="006D70E2" w:rsidP="006D70E2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D70E2">
        <w:rPr>
          <w:sz w:val="28"/>
          <w:szCs w:val="28"/>
        </w:rPr>
        <w:t>- рассылаются квитанции должникам с указанием суммы задолженности;</w:t>
      </w:r>
    </w:p>
    <w:p w:rsidR="006D70E2" w:rsidRPr="006D70E2" w:rsidRDefault="006D70E2" w:rsidP="006D70E2">
      <w:pPr>
        <w:tabs>
          <w:tab w:val="left" w:pos="14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70E2">
        <w:rPr>
          <w:rFonts w:ascii="Times New Roman" w:hAnsi="Times New Roman" w:cs="Times New Roman"/>
          <w:b/>
          <w:bCs/>
          <w:sz w:val="40"/>
          <w:szCs w:val="40"/>
        </w:rPr>
        <w:t>Расходы</w:t>
      </w:r>
    </w:p>
    <w:p w:rsidR="006D70E2" w:rsidRPr="006D70E2" w:rsidRDefault="006D70E2" w:rsidP="006D70E2">
      <w:pPr>
        <w:tabs>
          <w:tab w:val="left" w:pos="14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6D70E2">
        <w:rPr>
          <w:rFonts w:ascii="Times New Roman" w:hAnsi="Times New Roman" w:cs="Times New Roman"/>
          <w:sz w:val="28"/>
          <w:szCs w:val="28"/>
        </w:rPr>
        <w:t xml:space="preserve">          По расходам: при плане 11 728 169,60 рублей, фактически исполнено 10 852 150,01 рублей, что составляет 93 % от плановых назначений. Неисполнение бюджета  по расходным обязательствам произошло  в связи с оплатой договорных обязательств по фактически выполненным работам (услугам).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3"/>
        <w:gridCol w:w="3402"/>
      </w:tblGrid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E2" w:rsidRPr="006D70E2" w:rsidRDefault="006D70E2" w:rsidP="006D70E2">
            <w:pPr>
              <w:pStyle w:val="2"/>
              <w:spacing w:before="0" w:beforeAutospacing="0" w:after="0" w:afterAutospacing="0"/>
              <w:rPr>
                <w:rFonts w:eastAsiaTheme="minorEastAsia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Сумма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pacing w:before="0" w:beforeAutospacing="0"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>Функционирование местной администрации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jc w:val="center"/>
              <w:rPr>
                <w:rFonts w:eastAsiaTheme="minorEastAsia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>4716633,00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pacing w:before="0" w:beforeAutospacing="0"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>Обеспечение деятельности финансовых органов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20 000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Мобилизационная и вневойсковая подготовка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 xml:space="preserve">132500,00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Обеспечение пожарной безопасности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 xml:space="preserve">305475,00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Дорожное хозяйство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 xml:space="preserve">1676493,91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 xml:space="preserve">496127,06 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>Пенсионное обеспечение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 xml:space="preserve">425662,20  </w:t>
            </w:r>
          </w:p>
        </w:tc>
      </w:tr>
      <w:tr w:rsidR="006D70E2" w:rsidRPr="006D70E2" w:rsidTr="006D70E2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b w:val="0"/>
                <w:sz w:val="28"/>
                <w:szCs w:val="28"/>
              </w:rPr>
              <w:t>Культур</w:t>
            </w:r>
            <w:proofErr w:type="gramStart"/>
            <w:r w:rsidRPr="006D70E2">
              <w:rPr>
                <w:rFonts w:eastAsiaTheme="minorEastAsia"/>
                <w:b w:val="0"/>
                <w:sz w:val="28"/>
                <w:szCs w:val="28"/>
              </w:rPr>
              <w:t>а-</w:t>
            </w:r>
            <w:proofErr w:type="gramEnd"/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 </w:t>
            </w:r>
            <w:proofErr w:type="spellStart"/>
            <w:r w:rsidRPr="006D70E2">
              <w:rPr>
                <w:rFonts w:eastAsiaTheme="minorEastAsia"/>
                <w:b w:val="0"/>
                <w:sz w:val="28"/>
                <w:szCs w:val="28"/>
              </w:rPr>
              <w:t>Леснополянский</w:t>
            </w:r>
            <w:proofErr w:type="spellEnd"/>
            <w:r w:rsidRPr="006D70E2">
              <w:rPr>
                <w:rFonts w:eastAsiaTheme="minorEastAsia"/>
                <w:b w:val="0"/>
                <w:sz w:val="28"/>
                <w:szCs w:val="28"/>
              </w:rPr>
              <w:t xml:space="preserve"> СДК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E2" w:rsidRPr="006D70E2" w:rsidRDefault="006D70E2" w:rsidP="006D70E2">
            <w:pPr>
              <w:pStyle w:val="2"/>
              <w:shd w:val="clear" w:color="auto" w:fill="FFFFFF"/>
              <w:spacing w:after="0" w:afterAutospacing="0"/>
              <w:ind w:firstLine="708"/>
              <w:jc w:val="both"/>
              <w:rPr>
                <w:rFonts w:eastAsiaTheme="minorEastAsia"/>
                <w:b w:val="0"/>
                <w:sz w:val="28"/>
                <w:szCs w:val="28"/>
              </w:rPr>
            </w:pPr>
            <w:r w:rsidRPr="006D70E2">
              <w:rPr>
                <w:rFonts w:eastAsiaTheme="minorEastAsia"/>
                <w:sz w:val="28"/>
                <w:szCs w:val="28"/>
              </w:rPr>
              <w:t xml:space="preserve">2977642,55 </w:t>
            </w:r>
          </w:p>
        </w:tc>
      </w:tr>
    </w:tbl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 0102 «функционирование высшего должностного лица»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предусмотрены расходы на содержание главы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 в сумме 978 862,00 рублей, фактические расходы за 2023 год составили  978 862,00 рублей, или  100%  к годовому плану.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0102,8800002030</w:t>
      </w:r>
      <w:r w:rsidRPr="006D70E2">
        <w:rPr>
          <w:rFonts w:ascii="Times New Roman" w:hAnsi="Times New Roman" w:cs="Times New Roman"/>
          <w:sz w:val="28"/>
          <w:szCs w:val="28"/>
        </w:rPr>
        <w:t xml:space="preserve"> произведены расходы в сумме 922 550,00 рублей при плане 922 550,00 рублей из собственных средств на заработную плату с начислениями.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0102,8800070510</w:t>
      </w:r>
      <w:r w:rsidRPr="006D70E2">
        <w:rPr>
          <w:rFonts w:ascii="Times New Roman" w:hAnsi="Times New Roman" w:cs="Times New Roman"/>
          <w:sz w:val="28"/>
          <w:szCs w:val="28"/>
        </w:rPr>
        <w:t xml:space="preserve"> произведены расходы на заработную плату с начислениями  в сумме 56 312,00  рубля из бюджета области по соглашению №7 от 18.01.2023г.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0104 – «функционирование местных администраций»</w:t>
      </w:r>
      <w:r w:rsidRPr="006D70E2">
        <w:rPr>
          <w:rFonts w:ascii="Times New Roman" w:hAnsi="Times New Roman" w:cs="Times New Roman"/>
          <w:sz w:val="28"/>
          <w:szCs w:val="28"/>
        </w:rPr>
        <w:t xml:space="preserve"> содержит расходы на оплату труда и содержание органов местного самоуправления, по обеспечению деятельностью местной администрации составило 3737707,63 рублей  при плане 3739561,97 рублей, что составляет 100%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 xml:space="preserve"> По КБК 0104,8800002040 </w:t>
      </w:r>
      <w:r w:rsidRPr="006D70E2">
        <w:rPr>
          <w:rFonts w:ascii="Times New Roman" w:hAnsi="Times New Roman" w:cs="Times New Roman"/>
          <w:sz w:val="28"/>
          <w:szCs w:val="28"/>
        </w:rPr>
        <w:t xml:space="preserve"> произведены расходы  в сумме 2570989,63 рублей при плане 2572843,97рублей из них;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  заработная плата – 1480988,38 рублей из собственных средств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  начисление (ст213)- 447407,70 рублей из собственных средств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lastRenderedPageBreak/>
        <w:t>- закупки товаров, работ и услуг в сфере информационн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 в сумме 296730,00 рублей из собственных средств из них: услуги связи- 110000,00; программное обеспечение- 121710,00; приобретение картриджи и бумаги-  13920,00; приобретение ноутбука -51100,00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- прочая закупка товаров, работ и услуг в сумме 209443,04 рублей из собственных средств из них: диспансеризация муниципальных служащих- 7800,00; обучение - 2000,00; изготовление гербовой печати- 1950,00;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осмотр водителя- 16055,00; ОСАГО- 5372,83;оценка условии труда-13200,00; ГСМ- 161000,00; хозяйственные товары-325,00; услуги по обращению с ТКО- 1740,21рублей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закупка энергетических ресурсов  в сумме 131414,34 рублей из собственных средств из них: теплоснабжение- 131414,34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уплата налогов, сборов и иных платежей в сумме 5006,17 рублей из собственных средств из них: членские взносы- 5000,00; пени-6,17   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0104,8800070510</w:t>
      </w:r>
      <w:r w:rsidRPr="006D70E2">
        <w:rPr>
          <w:rFonts w:ascii="Times New Roman" w:hAnsi="Times New Roman" w:cs="Times New Roman"/>
          <w:sz w:val="28"/>
          <w:szCs w:val="28"/>
        </w:rPr>
        <w:t xml:space="preserve"> денежные средства, которые поступили из областного бюджета на основании соглашении №7 от 18.01.2023г. израсходованы в сумме    1166718,00 рублей при плане 1166718,00 рублей из них: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- на заработную плату -896145,00 рублей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- на начисление (ст213)- 270573,00 рублей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 xml:space="preserve">Подраздел 0106 «Обеспечение деятельности финансовых, налоговых и таможенных органов и органов финансового надзора» 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По КБК 0106,8800004010 исполнение за 2023 год  составило 100%. Межбюджетные трансферты в сумме 20 000,00 рублей были перечислены на основание соглашении   « о передачи полномочий контрольно-счетного органа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в контрольно-счетный орган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района» на осуществление переданных полномочий.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0111 «Резервные фонды»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0111,8800005000</w:t>
      </w:r>
      <w:r w:rsidRPr="006D70E2">
        <w:rPr>
          <w:rFonts w:ascii="Times New Roman" w:hAnsi="Times New Roman" w:cs="Times New Roman"/>
          <w:sz w:val="28"/>
          <w:szCs w:val="28"/>
        </w:rPr>
        <w:t xml:space="preserve">  план составило 451974,71 рублей  исполнено 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0203 «мобилизационная подготовка»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Исполнение 2023 год составило 134200,00 рублей, при плане 134200,00рублей.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По КБК 0203,8800051180  предусмотрены расходы на исполнение полномочий по осуществлению первичного воинского учета на территориях, где отсутствуют военные комиссариаты. Расходы на заработную плату с начислениями в сумме 132500,00 рублей и  на приобретение канцелярских товаров в сумме 1700,00 рублей произведены за счет субвенции из федерального бюджета.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0310 «обеспечение пожарной безопасности»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Исполнение составило в сумме 305475,00 рублей при плане 305475,00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0310,2500713180</w:t>
      </w:r>
      <w:r w:rsidRPr="006D70E2">
        <w:rPr>
          <w:rFonts w:ascii="Times New Roman" w:hAnsi="Times New Roman" w:cs="Times New Roman"/>
          <w:sz w:val="28"/>
          <w:szCs w:val="28"/>
        </w:rPr>
        <w:t xml:space="preserve"> денежные средства в сумме 211635,00 рублей израсходованы из собственных средств на техническое обслуживание АДПИ </w:t>
      </w:r>
      <w:r w:rsidRPr="006D70E2">
        <w:rPr>
          <w:rFonts w:ascii="Times New Roman" w:hAnsi="Times New Roman" w:cs="Times New Roman"/>
          <w:sz w:val="28"/>
          <w:szCs w:val="28"/>
        </w:rPr>
        <w:lastRenderedPageBreak/>
        <w:t>в сумме 111600,00 рублей, на проведение работ по устройству минерализованных полос населенных пунктов в сумме 100035,00 рублей, которые были предусмотрены муниципальной программы «</w:t>
      </w:r>
      <w:r w:rsidRPr="006D70E2">
        <w:rPr>
          <w:rFonts w:ascii="Times New Roman" w:hAnsi="Times New Roman" w:cs="Times New Roman"/>
          <w:bCs/>
          <w:sz w:val="28"/>
          <w:szCs w:val="28"/>
        </w:rPr>
        <w:t xml:space="preserve">Пожарная безопасность </w:t>
      </w:r>
      <w:proofErr w:type="spellStart"/>
      <w:r w:rsidRPr="006D70E2">
        <w:rPr>
          <w:rFonts w:ascii="Times New Roman" w:hAnsi="Times New Roman" w:cs="Times New Roman"/>
          <w:bCs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bCs/>
          <w:sz w:val="28"/>
          <w:szCs w:val="28"/>
        </w:rPr>
        <w:t xml:space="preserve"> сельсовета  </w:t>
      </w:r>
      <w:proofErr w:type="spellStart"/>
      <w:r w:rsidRPr="006D70E2">
        <w:rPr>
          <w:rFonts w:ascii="Times New Roman" w:hAnsi="Times New Roman" w:cs="Times New Roman"/>
          <w:bCs/>
          <w:sz w:val="28"/>
          <w:szCs w:val="28"/>
        </w:rPr>
        <w:t>Коченевского</w:t>
      </w:r>
      <w:proofErr w:type="spellEnd"/>
      <w:r w:rsidRPr="006D70E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на 2022-2024 годы»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По КБК 0310,8800002180 денежные средства в сумме 93840,00 рублей, которые поступили из бюджета района на основании соглашении №13 от 28.06.2023, были израсходованы на проведение работ по устройству минерализованных полос населенных пунктов.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0406 «Водное хозяйство»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Исполнение по подразделу составило в сумме 99979,66 рублей при плане 99979,66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 xml:space="preserve">По КБК 0406,8800002180   </w:t>
      </w:r>
      <w:r w:rsidRPr="006D70E2">
        <w:rPr>
          <w:rFonts w:ascii="Times New Roman" w:hAnsi="Times New Roman" w:cs="Times New Roman"/>
          <w:sz w:val="28"/>
          <w:szCs w:val="28"/>
        </w:rPr>
        <w:t>Денежные средства в сумме 99979,66 рублей, которые поступили из бюджета района по соглашению №6 от 22.05.2023г. были израсходованы на ремонт дамбы.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0409 «Дорожное хозяйство»</w:t>
      </w:r>
      <w:r w:rsidRPr="006D7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исполнение по подразделу 0409 составило  в сумме 1676493,91 рублей при плане 1959000,34 рублей.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 xml:space="preserve">По КБК 0409,8800003150  </w:t>
      </w:r>
      <w:r w:rsidRPr="006D70E2">
        <w:rPr>
          <w:rFonts w:ascii="Times New Roman" w:hAnsi="Times New Roman" w:cs="Times New Roman"/>
          <w:sz w:val="28"/>
          <w:szCs w:val="28"/>
        </w:rPr>
        <w:t>Денежные средства, которые поступили из бюджета района, по соглашению №5 от 07.02.2023 в сумме 959393,91 рублей были израсходованы: на ремонт дороги в сумме 649996,00 рублей; на установку дорожных знаков сумме 154397,85 рублей; выполнение инженерно-геодезических изысканий для разработки проектной документации на ремонт автомобильной дороги в сумме 150000,00 рублей.  А так же из собственных средств были  израсходованы: на содержание дороги в сумме  697100,00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0409,8800070510</w:t>
      </w:r>
      <w:r w:rsidRPr="006D70E2">
        <w:rPr>
          <w:rFonts w:ascii="Times New Roman" w:hAnsi="Times New Roman" w:cs="Times New Roman"/>
          <w:sz w:val="28"/>
          <w:szCs w:val="28"/>
        </w:rPr>
        <w:t xml:space="preserve"> Денежные средства в сумме 25000,00 рублей, которые поступили из бюджета области по дополнительному соглашению №10 от27.11.2023 к соглашению №7 от 18.01.2023г. были израсходованы на приобретения щебня.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 xml:space="preserve">  Подраздел 0503 «Благоустройство» 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D70E2">
        <w:rPr>
          <w:rFonts w:ascii="Times New Roman" w:hAnsi="Times New Roman" w:cs="Times New Roman"/>
          <w:sz w:val="28"/>
          <w:szCs w:val="28"/>
        </w:rPr>
        <w:t xml:space="preserve">По подразделу 0503 исполнение составило 496127,06  рублей,  при плане 496127,06 рублей из них: 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0503, 8800060010</w:t>
      </w:r>
      <w:r w:rsidRPr="006D70E2">
        <w:rPr>
          <w:rFonts w:ascii="Times New Roman" w:hAnsi="Times New Roman" w:cs="Times New Roman"/>
          <w:sz w:val="28"/>
          <w:szCs w:val="28"/>
        </w:rPr>
        <w:t xml:space="preserve">   произведены расходы из собственных средств: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на оплату электроэнергии уличного освещения в сумме 75000,00 рублей.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на ремонт уличного освещения в сумме 321127,06 рублей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0503,8800060040</w:t>
      </w:r>
      <w:r w:rsidRPr="006D70E2">
        <w:rPr>
          <w:rFonts w:ascii="Times New Roman" w:hAnsi="Times New Roman" w:cs="Times New Roman"/>
          <w:sz w:val="28"/>
          <w:szCs w:val="28"/>
        </w:rPr>
        <w:t xml:space="preserve"> произведены расходы из собственных средств: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- на противоклещевую обработку кладбищ в сумме 20000,00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>По КБК 0503,880006005</w:t>
      </w:r>
      <w:r w:rsidRPr="006D70E2">
        <w:rPr>
          <w:rFonts w:ascii="Times New Roman" w:hAnsi="Times New Roman" w:cs="Times New Roman"/>
          <w:sz w:val="28"/>
          <w:szCs w:val="28"/>
        </w:rPr>
        <w:t>0 произведены расходы из собственных средств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на уничтожение нежелательных растительностей в сумме 18000,00 рублей, на буртование свалки в сумме 62000,00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Подраздел 0801 «Культура»</w:t>
      </w:r>
      <w:r w:rsidRPr="006D7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По подразделу 0801 исполнение составило в сумме 2977642,55 рублей, при плане 3092326,66 рубля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По КБК 0801, 8800004400 </w:t>
      </w:r>
      <w:r w:rsidRPr="006D70E2">
        <w:rPr>
          <w:rFonts w:ascii="Times New Roman" w:hAnsi="Times New Roman" w:cs="Times New Roman"/>
          <w:sz w:val="28"/>
          <w:szCs w:val="28"/>
        </w:rPr>
        <w:t xml:space="preserve"> произведены расходы из собственных средств   на сумму 1876182,65 рублей, которые были направлены: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- на заработную плату с начислениями- 1311645,19 рублей из собственных средств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- на закупки товаров, работ и услуг в сфере информационн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 в сумме 141072,00 рублей из них: услуги свяи-46212,00 рублей; программное обеспечение- 3600,00 рублей; мышь компьютерная-960,00 рублей; МФУ струйный-21000,00 рублей; ноутбук-66200,00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- прочая закупка товаров, работ и услуг в сумме 143175,56 рублей из них: отпуск питьевой воды-3210,00; техническое обслуживание пожарной сигнализации- 24000,00; дератизация-667,20; дезинфекция-942,50; аренда камеры-7200,00; канцелярские товары- 4200,00; услуги дизайн макета-3500,00; услуги по обращению с ТКО-877,36; периодическая издания-630,78; профессиональная гигиеническая подготовка-2544,00; табличка со шрифтом Брайля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тенд-11820,00;камера-24000,00;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строительные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материалы-4500,00; хозяйственные товары-3800,00; подписка-702,72; медицинский осмотр-8181,00; проведений мероприятий- 42400,00.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закупка энергетических ресурсов  в сумме 280289,90 рублей из них: электроэнерия-10531,36; теплоснабжение-269758,54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  <w:u w:val="single"/>
        </w:rPr>
        <w:t xml:space="preserve">По КБК 0801, 8800070510 </w:t>
      </w:r>
      <w:r w:rsidRPr="006D70E2">
        <w:rPr>
          <w:rFonts w:ascii="Times New Roman" w:hAnsi="Times New Roman" w:cs="Times New Roman"/>
          <w:sz w:val="28"/>
          <w:szCs w:val="28"/>
        </w:rPr>
        <w:t xml:space="preserve">  произведены расходы   в сумме 1061459,90  рублей, которые поступили из бюджета области по соглашению №7 от 18.01.2023г.:  на заработную плату с начислениями работникам учреждение культуры в сумме 1061459,90; на приобретение спортивного инвентаря на сумму 40000,00 рублей.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b/>
          <w:sz w:val="28"/>
          <w:szCs w:val="28"/>
        </w:rPr>
        <w:t>Подраздел 1001 «Пенсионное обеспечение»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по подразделу 1001 исполнение составило 425662,20  рублей, при плане 425662,20 рублей.   Расходы производились из собственных средств на доплату к пенсиям муниципальных служащих в количестве 4 человек.</w:t>
      </w:r>
    </w:p>
    <w:p w:rsidR="006D70E2" w:rsidRPr="006D70E2" w:rsidRDefault="006D70E2" w:rsidP="006D70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  Работа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сельского дома культуры  в 2023 году была направлена на улучшение культурного досуга населения, основными направлениями деятельности которого являлись создание культурной среды; воспитание духовно - нравственного и творческого человека; формирование у населения устойчивой потребности участия в культурно -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деятельности; максимальное вовлечение людей всех возрастов в активную творческую и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досуговую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деятельность, выявление и поддержка талантливых исполнителей, повышение танцевальной, бытовой культуры, культуры общения в семьях, молодёжной среде; приобщение всех слоёв населения к традиционной культуре, клубы по интересам (шахматы, шашки).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   </w:t>
      </w:r>
      <w:r w:rsidRPr="006D7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улучшения качества организации и проведения мероприятий, ДК ведет активное сотрудничество с местной школой, библиотекой, Советом </w:t>
      </w:r>
      <w:r w:rsidRPr="006D70E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ветеранов, </w:t>
      </w:r>
      <w:proofErr w:type="spellStart"/>
      <w:r w:rsidRPr="006D70E2">
        <w:rPr>
          <w:rFonts w:ascii="Times New Roman" w:hAnsi="Times New Roman" w:cs="Times New Roman"/>
          <w:sz w:val="28"/>
          <w:szCs w:val="28"/>
          <w:shd w:val="clear" w:color="auto" w:fill="FFFFFF"/>
        </w:rPr>
        <w:t>ФАПом</w:t>
      </w:r>
      <w:proofErr w:type="spellEnd"/>
      <w:r w:rsidRPr="006D70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районными организациями: Советом ветеранов, Молодежным центром, музеем, районной библиотекой. </w:t>
      </w:r>
    </w:p>
    <w:p w:rsidR="006D70E2" w:rsidRPr="006D70E2" w:rsidRDefault="006D70E2" w:rsidP="006D70E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70E2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 в учреждении предоставляются населению на бесплатной основе (за счет бюджетного финансирования запланированного на год) и на платной основе (за счет средств потребителя), согласно перечню оказываемых платных услуг.</w:t>
      </w:r>
    </w:p>
    <w:p w:rsidR="006D70E2" w:rsidRPr="006D70E2" w:rsidRDefault="006D70E2" w:rsidP="006D70E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Вся работа нашего Дома культуры проводится творческим  коллективом, состоящим из 4 человек. Работники стараются охватить внимание все соц. слои населения, находя подход к каждой категории жителей.   </w:t>
      </w:r>
    </w:p>
    <w:p w:rsidR="006D70E2" w:rsidRPr="006D70E2" w:rsidRDefault="006D70E2" w:rsidP="006D70E2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В Доме культуры работают  кружки самодеятельного творчества разного направления и клубы по интересам. Количество кружков- 20, участников творческих объединений в 2023 году увеличилось до 274 человек,  </w:t>
      </w:r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В ДК работают 10 кружков художественной самодеятельности, посещают 87 участников.  </w:t>
      </w:r>
    </w:p>
    <w:p w:rsidR="006D70E2" w:rsidRPr="006D70E2" w:rsidRDefault="006D70E2" w:rsidP="006D70E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 В течение года в ДК проходили различные по форме мероприятия для всех возрастных групп населения.</w:t>
      </w:r>
    </w:p>
    <w:p w:rsidR="006D70E2" w:rsidRPr="006D70E2" w:rsidRDefault="006D70E2" w:rsidP="006D70E2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0E2">
        <w:rPr>
          <w:rFonts w:ascii="Times New Roman" w:hAnsi="Times New Roman" w:cs="Times New Roman"/>
          <w:color w:val="000000"/>
          <w:sz w:val="28"/>
          <w:szCs w:val="28"/>
        </w:rPr>
        <w:t>За 2023 год было проведено 276 мероприятий, на которых присутствовало 8844 человека. Из них платных мероприятий -51, присутствовало- 579 человек. Сравнивая с прошлым годом, увеличилось количество мероприятий и количество посетителей.</w:t>
      </w:r>
    </w:p>
    <w:p w:rsidR="006D70E2" w:rsidRPr="006D70E2" w:rsidRDefault="006D70E2" w:rsidP="006D70E2">
      <w:pPr>
        <w:spacing w:after="0" w:line="240" w:lineRule="auto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После проведения праздника работники СДК размещают информацию 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на странице «Одноклассники» (</w:t>
      </w:r>
      <w:hyperlink r:id="rId4" w:history="1">
        <w:r w:rsidRPr="006D70E2">
          <w:rPr>
            <w:rStyle w:val="a3"/>
            <w:rFonts w:ascii="Times New Roman" w:hAnsi="Times New Roman" w:cs="Times New Roman"/>
            <w:sz w:val="28"/>
            <w:szCs w:val="28"/>
          </w:rPr>
          <w:t>https://ok.ru/mkuk.lesnopolyanskysdk</w:t>
        </w:r>
      </w:hyperlink>
      <w:r w:rsidRPr="006D70E2">
        <w:rPr>
          <w:rFonts w:ascii="Times New Roman" w:hAnsi="Times New Roman" w:cs="Times New Roman"/>
          <w:sz w:val="28"/>
          <w:szCs w:val="28"/>
        </w:rPr>
        <w:t xml:space="preserve">, в Контакте </w:t>
      </w:r>
      <w:hyperlink r:id="rId5" w:history="1">
        <w:r w:rsidRPr="006D70E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6D70E2">
          <w:rPr>
            <w:rStyle w:val="a3"/>
            <w:rFonts w:ascii="Times New Roman" w:hAnsi="Times New Roman" w:cs="Times New Roman"/>
            <w:sz w:val="28"/>
            <w:szCs w:val="28"/>
          </w:rPr>
          <w:t>://vk.com/ad637331022</w:t>
        </w:r>
      </w:hyperlink>
      <w:r w:rsidRPr="006D70E2">
        <w:rPr>
          <w:rFonts w:ascii="Times New Roman" w:hAnsi="Times New Roman" w:cs="Times New Roman"/>
          <w:sz w:val="28"/>
          <w:szCs w:val="28"/>
        </w:rPr>
        <w:t xml:space="preserve">) -  в виде  фотографий,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видероликов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и описания прошедшего мероприятия. Это позволяет более подробно увидеть работу Дома культуры с населением. </w:t>
      </w:r>
    </w:p>
    <w:p w:rsidR="006D70E2" w:rsidRPr="006D70E2" w:rsidRDefault="006D70E2" w:rsidP="006D70E2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 С целью повышения интереса зрителей к отечественному кино, сотрудники Дома культуры организуют различные по форме и содержанию кино-мероприятия: 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видеолектории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, кинолектории,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мульт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- викторины, кино-викторины, кин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гостинные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, в которые органично включены демонстрации мультфильмов и фильмов, разрешенных для некоммерческого показа. </w:t>
      </w:r>
    </w:p>
    <w:p w:rsidR="006D70E2" w:rsidRPr="006D70E2" w:rsidRDefault="006D70E2" w:rsidP="006D70E2">
      <w:pPr>
        <w:shd w:val="clear" w:color="auto" w:fill="FFFFFF"/>
        <w:tabs>
          <w:tab w:val="right" w:pos="10205"/>
        </w:tabs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0E2">
        <w:rPr>
          <w:rFonts w:ascii="Times New Roman" w:hAnsi="Times New Roman" w:cs="Times New Roman"/>
          <w:color w:val="000000"/>
          <w:sz w:val="28"/>
          <w:szCs w:val="28"/>
        </w:rPr>
        <w:t>2023 год был ознаменован годом педагога и наставника. Ряд мероприятий, проводимых в рамках этого события был направлен на взаимное сотрудничество с нашими коллегам</w:t>
      </w:r>
      <w:proofErr w:type="gramStart"/>
      <w:r w:rsidRPr="006D70E2">
        <w:rPr>
          <w:rFonts w:ascii="Times New Roman" w:hAnsi="Times New Roman" w:cs="Times New Roman"/>
          <w:color w:val="000000"/>
          <w:sz w:val="28"/>
          <w:szCs w:val="28"/>
        </w:rPr>
        <w:t>и-</w:t>
      </w:r>
      <w:proofErr w:type="gramEnd"/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 учителями, работниками детского сада. На одном из мероприятий коллективы школы и детского сада были отмечены нашими благодарственными письмами и сувенирами. </w:t>
      </w:r>
    </w:p>
    <w:p w:rsidR="006D70E2" w:rsidRPr="006D70E2" w:rsidRDefault="006D70E2" w:rsidP="006D70E2">
      <w:pPr>
        <w:shd w:val="clear" w:color="auto" w:fill="FFFFFF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0E2">
        <w:rPr>
          <w:rFonts w:ascii="Times New Roman" w:hAnsi="Times New Roman" w:cs="Times New Roman"/>
          <w:color w:val="000000"/>
          <w:sz w:val="28"/>
          <w:szCs w:val="28"/>
        </w:rPr>
        <w:t>Постоянно совершенствуется мастерство самодеятельных коллективов. В настоящее время радуют своим творчеством:  театральный кружок «Образ»,   детский кружок чтецов «Лира», танцевальный кружок «Ритм», участвовали в областном фестивале молодых дарований «Таланты Земли Сибирской</w:t>
      </w:r>
      <w:proofErr w:type="gramStart"/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».. </w:t>
      </w:r>
      <w:proofErr w:type="gramEnd"/>
      <w:r w:rsidRPr="006D70E2">
        <w:rPr>
          <w:rFonts w:ascii="Times New Roman" w:hAnsi="Times New Roman" w:cs="Times New Roman"/>
          <w:color w:val="000000"/>
          <w:sz w:val="28"/>
          <w:szCs w:val="28"/>
        </w:rPr>
        <w:t>Вокальные группы «</w:t>
      </w:r>
      <w:proofErr w:type="spellStart"/>
      <w:r w:rsidRPr="006D70E2">
        <w:rPr>
          <w:rFonts w:ascii="Times New Roman" w:hAnsi="Times New Roman" w:cs="Times New Roman"/>
          <w:color w:val="000000"/>
          <w:sz w:val="28"/>
          <w:szCs w:val="28"/>
        </w:rPr>
        <w:t>Селяночка</w:t>
      </w:r>
      <w:proofErr w:type="spellEnd"/>
      <w:r w:rsidRPr="006D70E2">
        <w:rPr>
          <w:rFonts w:ascii="Times New Roman" w:hAnsi="Times New Roman" w:cs="Times New Roman"/>
          <w:color w:val="000000"/>
          <w:sz w:val="28"/>
          <w:szCs w:val="28"/>
        </w:rPr>
        <w:t xml:space="preserve">» и «Гармония» участвовали в районных праздниках, выезжали в ближние сёла с концертной программой. Наравне с ансамблями, солисты тоже участвовали в различных конкурсах и фестивалях и стали обладателями дипломов и памятных подарков (областные фестивали «Сибирская глубинка», «Обская волна», «Родные наигрыши», всероссийский конкурс «Эстафета поколений», всероссийский фестиваль «Земляки»).  </w:t>
      </w:r>
    </w:p>
    <w:p w:rsidR="006D70E2" w:rsidRPr="006D70E2" w:rsidRDefault="006D70E2" w:rsidP="006D70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lastRenderedPageBreak/>
        <w:t xml:space="preserve">Культработники СДК стремятся к росту профессионального мастерства, посещают районные семинарские занятия, где они получают новые знания и обменивается своим опытом с коллегами, занимаются самообразованием. Большое внимание уделяется изучению опыта работы других учреждений и внедрения их в свою деятельность, а так же инновационным формам работы. В течение года проходили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обучения по повышению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квалификации:  Охрана труда, пожарная безопасность, ГО ЧС, обучающий курс «Академия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госпабликов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>», в региональном семинаре «Конкурс как форма повышения профессионального мастерства», в едином клубном дне «На цветном кораблике надо нам поднять паруса», в едином клубном дне</w:t>
      </w:r>
    </w:p>
    <w:p w:rsidR="006D70E2" w:rsidRPr="006D70E2" w:rsidRDefault="006D70E2" w:rsidP="006D70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«Равнение на флаг».</w:t>
      </w:r>
    </w:p>
    <w:p w:rsidR="006D70E2" w:rsidRPr="006D70E2" w:rsidRDefault="006D70E2" w:rsidP="006D70E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D70E2">
        <w:rPr>
          <w:sz w:val="28"/>
          <w:szCs w:val="28"/>
        </w:rPr>
        <w:t xml:space="preserve">На территории </w:t>
      </w:r>
      <w:proofErr w:type="spellStart"/>
      <w:r w:rsidRPr="006D70E2">
        <w:rPr>
          <w:sz w:val="28"/>
          <w:szCs w:val="28"/>
        </w:rPr>
        <w:t>Леснополянского</w:t>
      </w:r>
      <w:proofErr w:type="spellEnd"/>
      <w:r w:rsidRPr="006D70E2">
        <w:rPr>
          <w:sz w:val="28"/>
          <w:szCs w:val="28"/>
        </w:rPr>
        <w:t xml:space="preserve"> сельсовета осуществляет деятельность </w:t>
      </w:r>
      <w:proofErr w:type="spellStart"/>
      <w:r w:rsidRPr="006D70E2">
        <w:rPr>
          <w:b/>
          <w:sz w:val="28"/>
          <w:szCs w:val="28"/>
        </w:rPr>
        <w:t>Леснополянский</w:t>
      </w:r>
      <w:proofErr w:type="spellEnd"/>
      <w:r w:rsidRPr="006D70E2">
        <w:rPr>
          <w:b/>
          <w:sz w:val="28"/>
          <w:szCs w:val="28"/>
        </w:rPr>
        <w:t xml:space="preserve"> филиал № 7 МКУ </w:t>
      </w:r>
      <w:proofErr w:type="spellStart"/>
      <w:r w:rsidRPr="006D70E2">
        <w:rPr>
          <w:b/>
          <w:sz w:val="28"/>
          <w:szCs w:val="28"/>
        </w:rPr>
        <w:t>Коченевской</w:t>
      </w:r>
      <w:proofErr w:type="spellEnd"/>
      <w:r w:rsidRPr="006D70E2">
        <w:rPr>
          <w:b/>
          <w:sz w:val="28"/>
          <w:szCs w:val="28"/>
        </w:rPr>
        <w:t xml:space="preserve"> ЦБС.</w:t>
      </w:r>
      <w:r w:rsidRPr="006D70E2">
        <w:rPr>
          <w:sz w:val="28"/>
          <w:szCs w:val="28"/>
        </w:rPr>
        <w:t xml:space="preserve"> Общий фонд библиотеки в 2023 году составил 9421 экземпляра, поступило 294, выбыло 493 единицы. В 2023 году количество абонентов составляло 602 человека (101 ребенка), количество посещений-7202 (детей-2518). Выдано книг-13205 (детям-3425). Организовано 26 выставки</w:t>
      </w:r>
      <w:proofErr w:type="gramStart"/>
      <w:r w:rsidRPr="006D70E2">
        <w:rPr>
          <w:sz w:val="28"/>
          <w:szCs w:val="28"/>
        </w:rPr>
        <w:t>,(</w:t>
      </w:r>
      <w:proofErr w:type="gramEnd"/>
      <w:r w:rsidRPr="006D70E2">
        <w:rPr>
          <w:sz w:val="28"/>
          <w:szCs w:val="28"/>
        </w:rPr>
        <w:t>детских-11).В течени</w:t>
      </w:r>
      <w:proofErr w:type="gramStart"/>
      <w:r w:rsidRPr="006D70E2">
        <w:rPr>
          <w:sz w:val="28"/>
          <w:szCs w:val="28"/>
        </w:rPr>
        <w:t>и</w:t>
      </w:r>
      <w:proofErr w:type="gramEnd"/>
      <w:r w:rsidRPr="006D70E2">
        <w:rPr>
          <w:sz w:val="28"/>
          <w:szCs w:val="28"/>
        </w:rPr>
        <w:t xml:space="preserve"> года проведено 49 мероприятий, из них 34 детских. Это библиотечные уроки и литературные часы, выставки к знаменательным датам, конкурсы рисунков, игровые и праздничные программы, проведенные совместно с СДК.</w:t>
      </w:r>
    </w:p>
    <w:p w:rsidR="006D70E2" w:rsidRPr="006D70E2" w:rsidRDefault="006D70E2" w:rsidP="006D7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СОЦИАЛЬНАЯ ЗАЩИТА НАСЕЛЕНИЯ</w:t>
      </w:r>
    </w:p>
    <w:p w:rsidR="006D70E2" w:rsidRPr="006D70E2" w:rsidRDefault="006D70E2" w:rsidP="006D70E2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Большое внимание администрация уделяет работе с семьями, их </w:t>
      </w:r>
      <w:r w:rsidRPr="006D70E2">
        <w:rPr>
          <w:rFonts w:ascii="Times New Roman" w:hAnsi="Times New Roman" w:cs="Times New Roman"/>
          <w:b/>
          <w:sz w:val="28"/>
          <w:szCs w:val="28"/>
        </w:rPr>
        <w:t>социальной защите.</w:t>
      </w:r>
      <w:r w:rsidRPr="006D70E2">
        <w:rPr>
          <w:rFonts w:ascii="Times New Roman" w:hAnsi="Times New Roman" w:cs="Times New Roman"/>
          <w:sz w:val="28"/>
          <w:szCs w:val="28"/>
        </w:rPr>
        <w:t xml:space="preserve"> На территории поселения проживает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6D70E2">
        <w:rPr>
          <w:rFonts w:ascii="Times New Roman" w:hAnsi="Times New Roman" w:cs="Times New Roman"/>
          <w:sz w:val="28"/>
          <w:szCs w:val="28"/>
        </w:rPr>
        <w:t>20 семей (33 родителя, 55 детей),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>пользующиеся мерами социальной поддержки.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D70E2" w:rsidRPr="006D70E2" w:rsidRDefault="006D70E2" w:rsidP="006D70E2">
      <w:pPr>
        <w:shd w:val="clear" w:color="auto" w:fill="FFFFFF"/>
        <w:spacing w:after="0" w:line="322" w:lineRule="exact"/>
        <w:ind w:left="24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В КЦСОН состоят на учете:</w:t>
      </w:r>
    </w:p>
    <w:p w:rsidR="006D70E2" w:rsidRPr="006D70E2" w:rsidRDefault="006D70E2" w:rsidP="006D70E2">
      <w:pPr>
        <w:shd w:val="clear" w:color="auto" w:fill="FFFFFF"/>
        <w:spacing w:after="0" w:line="322" w:lineRule="exact"/>
        <w:ind w:left="24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-многодетные неполные семьи – 3 семьи;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полные многодетные семьи – 6 семей;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полные малообеспеченные семьи с 1-2 детьми - 4 семьи;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не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полные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малообеспеченные – 5 семей;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дети инвалиды – 2 ребенка;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неблагополучные семьи-2 семьи;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ветеран труда – 72 человека;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труженики тыла – 2 человек;</w:t>
      </w:r>
    </w:p>
    <w:p w:rsidR="006D70E2" w:rsidRPr="006D70E2" w:rsidRDefault="006D70E2" w:rsidP="006D70E2">
      <w:pPr>
        <w:shd w:val="clear" w:color="auto" w:fill="FFFFFF"/>
        <w:spacing w:after="0" w:line="322" w:lineRule="exact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реабилитированные – 1 человек.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Специалистами администрации совместно с педагогами, соцработником для оперативного реагирования на социальное неблагополучие семей, проводится разъяснительная работа с родителями по надлежащему исполнению родительских обязанностей, поддержания чистоты и порядка в жилом помещении, оказывается содействие в получении  материальной и гуманитарной помощи. 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За 2023 год специалистом администрации совместно с социальным работником  было проведено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>65 посещений социально-неблагополучных семей.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lastRenderedPageBreak/>
        <w:t>Постоянно проводится консультативная работа с населением по мерам социальной поддержки.</w:t>
      </w:r>
    </w:p>
    <w:p w:rsidR="006D70E2" w:rsidRPr="006D70E2" w:rsidRDefault="006D70E2" w:rsidP="006D70E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РАБОТА СОВЕТА ДЕПУТАТОВ</w:t>
      </w:r>
    </w:p>
    <w:p w:rsidR="006D70E2" w:rsidRPr="006D70E2" w:rsidRDefault="006D70E2" w:rsidP="006D70E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70E2">
        <w:rPr>
          <w:sz w:val="28"/>
          <w:szCs w:val="28"/>
        </w:rPr>
        <w:t xml:space="preserve">В администрации </w:t>
      </w:r>
      <w:proofErr w:type="spellStart"/>
      <w:r w:rsidRPr="006D70E2">
        <w:rPr>
          <w:sz w:val="28"/>
          <w:szCs w:val="28"/>
        </w:rPr>
        <w:t>Леснополянского</w:t>
      </w:r>
      <w:proofErr w:type="spellEnd"/>
      <w:r w:rsidRPr="006D70E2">
        <w:rPr>
          <w:sz w:val="28"/>
          <w:szCs w:val="28"/>
        </w:rPr>
        <w:t xml:space="preserve"> сельсовета ведется тесная работа с </w:t>
      </w:r>
      <w:r w:rsidRPr="006D70E2">
        <w:rPr>
          <w:b/>
          <w:sz w:val="28"/>
          <w:szCs w:val="28"/>
        </w:rPr>
        <w:t>Советом депутатов.</w:t>
      </w:r>
      <w:r w:rsidRPr="006D70E2">
        <w:rPr>
          <w:b/>
          <w:color w:val="FF0000"/>
          <w:sz w:val="28"/>
          <w:szCs w:val="28"/>
        </w:rPr>
        <w:t xml:space="preserve"> </w:t>
      </w:r>
      <w:r w:rsidRPr="006D70E2">
        <w:rPr>
          <w:sz w:val="28"/>
          <w:szCs w:val="28"/>
        </w:rPr>
        <w:t>В 2023 в состав Совета Депутатов шестого созыва входило 10 депутатов. За 2023 год проведено</w:t>
      </w:r>
      <w:r w:rsidRPr="006D70E2">
        <w:rPr>
          <w:color w:val="FF0000"/>
          <w:sz w:val="28"/>
          <w:szCs w:val="28"/>
        </w:rPr>
        <w:t xml:space="preserve"> </w:t>
      </w:r>
      <w:r w:rsidRPr="006D70E2">
        <w:rPr>
          <w:sz w:val="28"/>
          <w:szCs w:val="28"/>
        </w:rPr>
        <w:t>11</w:t>
      </w:r>
      <w:r w:rsidRPr="006D70E2">
        <w:rPr>
          <w:color w:val="FF0000"/>
          <w:sz w:val="28"/>
          <w:szCs w:val="28"/>
        </w:rPr>
        <w:t xml:space="preserve"> </w:t>
      </w:r>
      <w:r w:rsidRPr="006D70E2">
        <w:rPr>
          <w:sz w:val="28"/>
          <w:szCs w:val="28"/>
        </w:rPr>
        <w:t>сессий, Принято 47</w:t>
      </w:r>
      <w:r w:rsidRPr="006D70E2">
        <w:rPr>
          <w:color w:val="FF0000"/>
          <w:sz w:val="28"/>
          <w:szCs w:val="28"/>
        </w:rPr>
        <w:t xml:space="preserve"> </w:t>
      </w:r>
      <w:r w:rsidRPr="006D70E2">
        <w:rPr>
          <w:sz w:val="28"/>
          <w:szCs w:val="28"/>
        </w:rPr>
        <w:t>решений, 85 постановления.</w:t>
      </w:r>
      <w:r w:rsidRPr="006D70E2">
        <w:rPr>
          <w:color w:val="FF0000"/>
          <w:sz w:val="28"/>
          <w:szCs w:val="28"/>
        </w:rPr>
        <w:t xml:space="preserve"> </w:t>
      </w:r>
    </w:p>
    <w:p w:rsidR="006D70E2" w:rsidRPr="006D70E2" w:rsidRDefault="006D70E2" w:rsidP="006D70E2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D70E2">
        <w:rPr>
          <w:sz w:val="28"/>
          <w:szCs w:val="28"/>
        </w:rPr>
        <w:t xml:space="preserve">Депутаты тесно работают с населением, поэтому на сессиях обсуждаются не только вопросы нормотворчества и бюджетного процесса, а также вопросы в сфере благоустройства, ЖКХ и улучшения качества жизни в муниципальном образовании в целом. </w:t>
      </w:r>
    </w:p>
    <w:p w:rsidR="006D70E2" w:rsidRPr="006D70E2" w:rsidRDefault="006D70E2" w:rsidP="006D70E2">
      <w:pPr>
        <w:pStyle w:val="a4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6D70E2">
        <w:rPr>
          <w:b/>
          <w:sz w:val="28"/>
          <w:szCs w:val="28"/>
        </w:rPr>
        <w:t>СОТРУДНИЧЕСТВО С ОБЩЕСТВЕННЫМИ ОРГАНИЗАЦИЯМИ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Администрация осуществляет сотрудничество с </w:t>
      </w:r>
      <w:r w:rsidRPr="006D70E2">
        <w:rPr>
          <w:rFonts w:ascii="Times New Roman" w:hAnsi="Times New Roman" w:cs="Times New Roman"/>
          <w:b/>
          <w:sz w:val="28"/>
          <w:szCs w:val="28"/>
        </w:rPr>
        <w:t>Советом ветеранов, Советом женщин,</w:t>
      </w:r>
      <w:r w:rsidRPr="006D70E2">
        <w:rPr>
          <w:rFonts w:ascii="Times New Roman" w:hAnsi="Times New Roman" w:cs="Times New Roman"/>
          <w:sz w:val="28"/>
          <w:szCs w:val="28"/>
        </w:rPr>
        <w:t xml:space="preserve"> которые принимают активное участие в мероприятиях  районного и местного значения.  Ветераны активно участвуют в общественной жизни села, устраивают вечера отдыха, спартакиады, участвуют в художественной самодеятельности, кружках по интересам. В 2023 году совместными силами членов этих организаций создана группа «Доброе сердце», целью которой стал сбор и отправка гуманитарной помощи для участников СВО в сотрудничестве с фондом «Победа» (г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>овосибирск)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Члены Женсовета активно сотрудничают с соцработником, участвуют в рейдах по семьям СОП, Административной комиссии, работают по обращениям граждан.</w:t>
      </w:r>
    </w:p>
    <w:p w:rsidR="006D70E2" w:rsidRPr="006D70E2" w:rsidRDefault="006D70E2" w:rsidP="006D70E2">
      <w:pPr>
        <w:pStyle w:val="a4"/>
        <w:shd w:val="clear" w:color="auto" w:fill="FFFFFF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6D70E2">
        <w:rPr>
          <w:b/>
          <w:sz w:val="28"/>
          <w:szCs w:val="28"/>
        </w:rPr>
        <w:t>ОБРАЗОВАНИЕ</w:t>
      </w:r>
    </w:p>
    <w:p w:rsidR="006D70E2" w:rsidRPr="006D70E2" w:rsidRDefault="006D70E2" w:rsidP="006D70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расположена </w:t>
      </w:r>
      <w:proofErr w:type="spellStart"/>
      <w:r w:rsidRPr="006D70E2">
        <w:rPr>
          <w:rFonts w:ascii="Times New Roman" w:hAnsi="Times New Roman" w:cs="Times New Roman"/>
          <w:b/>
          <w:sz w:val="28"/>
          <w:szCs w:val="28"/>
        </w:rPr>
        <w:t>Леснополянская</w:t>
      </w:r>
      <w:proofErr w:type="spellEnd"/>
      <w:r w:rsidRPr="006D70E2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</w:t>
      </w:r>
      <w:proofErr w:type="gramStart"/>
      <w:r w:rsidRPr="006D70E2">
        <w:rPr>
          <w:rFonts w:ascii="Times New Roman" w:hAnsi="Times New Roman" w:cs="Times New Roman"/>
          <w:b/>
          <w:sz w:val="28"/>
          <w:szCs w:val="28"/>
        </w:rPr>
        <w:t>школа</w:t>
      </w:r>
      <w:proofErr w:type="gramEnd"/>
      <w:r w:rsidRPr="006D7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 xml:space="preserve">в которой в период 2022-2023г.г. обучалось  127 учеников и 15 дошкольников.  Подвоз детей в школу осуществлялся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Сартаково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количестве 3 человек и п. Ольшанский 3 человек.</w:t>
      </w:r>
    </w:p>
    <w:p w:rsidR="006D70E2" w:rsidRPr="006D70E2" w:rsidRDefault="006D70E2" w:rsidP="006D70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  В МКОУ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Леснополянской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СОШ особое внимание уделяется таким направлениям, как духовно-нравственное, гражданско-патриотическое воспитание, в школе проходят мероприятия, посвященные дням воинской славы. Во внеурочное время организована ГПД для начальных и старших классов, работа кружков для учащихся школы. </w:t>
      </w:r>
      <w:r w:rsidRPr="006D70E2">
        <w:rPr>
          <w:rFonts w:ascii="Times New Roman" w:hAnsi="Times New Roman" w:cs="Times New Roman"/>
          <w:color w:val="1A1A1A"/>
          <w:sz w:val="28"/>
          <w:szCs w:val="28"/>
        </w:rPr>
        <w:t>6 февраля 2023 было открыто первичное отделение «Движения</w:t>
      </w:r>
      <w:proofErr w:type="gramStart"/>
      <w:r w:rsidRPr="006D70E2">
        <w:rPr>
          <w:rFonts w:ascii="Times New Roman" w:hAnsi="Times New Roman" w:cs="Times New Roman"/>
          <w:color w:val="1A1A1A"/>
          <w:sz w:val="28"/>
          <w:szCs w:val="28"/>
        </w:rPr>
        <w:t xml:space="preserve"> П</w:t>
      </w:r>
      <w:proofErr w:type="gramEnd"/>
      <w:r w:rsidRPr="006D70E2">
        <w:rPr>
          <w:rFonts w:ascii="Times New Roman" w:hAnsi="Times New Roman" w:cs="Times New Roman"/>
          <w:color w:val="1A1A1A"/>
          <w:sz w:val="28"/>
          <w:szCs w:val="28"/>
        </w:rPr>
        <w:t>ервых» года.  Приоритетные направления деятельности ПО - Патриотизм и историческая память «Служу Отчеству», туризм и путешествия «Открывай страну!» и наука и технологии «Дерзай и открывай».</w:t>
      </w:r>
    </w:p>
    <w:p w:rsidR="006D70E2" w:rsidRPr="006D70E2" w:rsidRDefault="006D70E2" w:rsidP="00D2378E">
      <w:pPr>
        <w:pStyle w:val="a4"/>
        <w:shd w:val="clear" w:color="auto" w:fill="FFFFFF"/>
        <w:spacing w:before="0" w:beforeAutospacing="0" w:after="0" w:afterAutospacing="0"/>
        <w:rPr>
          <w:color w:val="1A1A1A"/>
          <w:sz w:val="28"/>
          <w:szCs w:val="28"/>
        </w:rPr>
      </w:pPr>
      <w:r w:rsidRPr="006D70E2">
        <w:rPr>
          <w:color w:val="1A1A1A"/>
          <w:sz w:val="28"/>
          <w:szCs w:val="28"/>
        </w:rPr>
        <w:t xml:space="preserve">25 ноября 2023 года в ряды Орлят России приняты самые маленькие участники </w:t>
      </w:r>
      <w:proofErr w:type="gramStart"/>
      <w:r w:rsidRPr="006D70E2">
        <w:rPr>
          <w:color w:val="1A1A1A"/>
          <w:sz w:val="28"/>
          <w:szCs w:val="28"/>
        </w:rPr>
        <w:t>Движения</w:t>
      </w:r>
      <w:proofErr w:type="gramEnd"/>
      <w:r w:rsidRPr="006D70E2">
        <w:rPr>
          <w:color w:val="1A1A1A"/>
          <w:sz w:val="28"/>
          <w:szCs w:val="28"/>
        </w:rPr>
        <w:t xml:space="preserve"> обучающиеся 1-4 классов. Также на безе школы сформирован юнармейский отряд. Юнармейцы активно участвуют  </w:t>
      </w:r>
      <w:proofErr w:type="gramStart"/>
      <w:r w:rsidRPr="006D70E2">
        <w:rPr>
          <w:color w:val="1A1A1A"/>
          <w:sz w:val="28"/>
          <w:szCs w:val="28"/>
        </w:rPr>
        <w:t>акциях</w:t>
      </w:r>
      <w:proofErr w:type="gramEnd"/>
      <w:r w:rsidRPr="006D70E2">
        <w:rPr>
          <w:color w:val="1A1A1A"/>
          <w:sz w:val="28"/>
          <w:szCs w:val="28"/>
        </w:rPr>
        <w:t xml:space="preserve"> и проектах разного уровня,</w:t>
      </w:r>
      <w:r>
        <w:rPr>
          <w:color w:val="1A1A1A"/>
          <w:sz w:val="28"/>
          <w:szCs w:val="28"/>
        </w:rPr>
        <w:t xml:space="preserve"> </w:t>
      </w:r>
      <w:r w:rsidRPr="006D70E2">
        <w:rPr>
          <w:color w:val="1A1A1A"/>
          <w:sz w:val="28"/>
          <w:szCs w:val="28"/>
        </w:rPr>
        <w:t>-</w:t>
      </w:r>
      <w:r>
        <w:rPr>
          <w:color w:val="1A1A1A"/>
          <w:sz w:val="28"/>
          <w:szCs w:val="28"/>
        </w:rPr>
        <w:t xml:space="preserve"> </w:t>
      </w:r>
      <w:r w:rsidRPr="006D70E2">
        <w:rPr>
          <w:color w:val="1A1A1A"/>
          <w:sz w:val="28"/>
          <w:szCs w:val="28"/>
        </w:rPr>
        <w:t xml:space="preserve">такие как Зарница, Полигон твоих возможностей и </w:t>
      </w:r>
      <w:proofErr w:type="spellStart"/>
      <w:r w:rsidRPr="006D70E2">
        <w:rPr>
          <w:color w:val="1A1A1A"/>
          <w:sz w:val="28"/>
          <w:szCs w:val="28"/>
        </w:rPr>
        <w:t>тд</w:t>
      </w:r>
      <w:proofErr w:type="spellEnd"/>
      <w:r w:rsidRPr="006D70E2">
        <w:rPr>
          <w:color w:val="1A1A1A"/>
          <w:sz w:val="28"/>
          <w:szCs w:val="28"/>
        </w:rPr>
        <w:t xml:space="preserve">. Актив  </w:t>
      </w:r>
      <w:proofErr w:type="gramStart"/>
      <w:r w:rsidRPr="006D70E2">
        <w:rPr>
          <w:color w:val="1A1A1A"/>
          <w:sz w:val="28"/>
          <w:szCs w:val="28"/>
        </w:rPr>
        <w:t>ПО</w:t>
      </w:r>
      <w:proofErr w:type="gramEnd"/>
      <w:r w:rsidRPr="006D70E2">
        <w:rPr>
          <w:color w:val="1A1A1A"/>
          <w:sz w:val="28"/>
          <w:szCs w:val="28"/>
        </w:rPr>
        <w:t xml:space="preserve"> активно участвует </w:t>
      </w:r>
      <w:proofErr w:type="gramStart"/>
      <w:r w:rsidRPr="006D70E2">
        <w:rPr>
          <w:color w:val="1A1A1A"/>
          <w:sz w:val="28"/>
          <w:szCs w:val="28"/>
        </w:rPr>
        <w:t>в</w:t>
      </w:r>
      <w:proofErr w:type="gramEnd"/>
      <w:r w:rsidRPr="006D70E2">
        <w:rPr>
          <w:color w:val="1A1A1A"/>
          <w:sz w:val="28"/>
          <w:szCs w:val="28"/>
        </w:rPr>
        <w:t xml:space="preserve"> конкурсах, акциях и проектах, проводит </w:t>
      </w:r>
      <w:r w:rsidRPr="006D70E2">
        <w:rPr>
          <w:color w:val="1A1A1A"/>
          <w:sz w:val="28"/>
          <w:szCs w:val="28"/>
        </w:rPr>
        <w:lastRenderedPageBreak/>
        <w:t>«Классные встречи», посещает профильные смены и всероссийские туристические слеты. </w:t>
      </w:r>
    </w:p>
    <w:p w:rsidR="006D70E2" w:rsidRPr="006D70E2" w:rsidRDefault="006D70E2" w:rsidP="00D237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    Для спортивных мероприятий имеется спортзал, для организации питания обучающихся имеется столовая на 72 посадочных места.</w:t>
      </w:r>
    </w:p>
    <w:p w:rsidR="006D70E2" w:rsidRPr="006D70E2" w:rsidRDefault="006D70E2" w:rsidP="00D237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В 2023 году школу окончили 2 выпускника 11 класса. В настоящее время они продолжают обучение 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ССУЗах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г. Новосибирска,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 xml:space="preserve">Также 2 выпускника 9 класса продолжили свое обучение в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ССУЗах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НСО.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Детский сад расположен в  здании школы, в центре села, что делает его доступным и удобным  для родителей с детьми. Территория   детского сада озеленена, благоустроена.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На детской площадке построены прогулочная веранды, песочницы, качели, игровая площадка.  </w:t>
      </w:r>
      <w:proofErr w:type="gramEnd"/>
    </w:p>
    <w:p w:rsidR="006D70E2" w:rsidRPr="006D70E2" w:rsidRDefault="006D70E2" w:rsidP="00D23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В учреждении функционируют 2 группы. Прием детей в детский сад осуществляется с 3 лет.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 Коллектив школы и детского сада укомплектован кадрами. Требуется педагог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6D70E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>сихолог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D70E2" w:rsidRPr="006D70E2" w:rsidRDefault="006D70E2" w:rsidP="00D2378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Для оказания </w:t>
      </w:r>
      <w:r w:rsidRPr="006D70E2">
        <w:rPr>
          <w:rFonts w:ascii="Times New Roman" w:hAnsi="Times New Roman" w:cs="Times New Roman"/>
          <w:b/>
          <w:sz w:val="28"/>
          <w:szCs w:val="28"/>
        </w:rPr>
        <w:t>доврачебной помощи</w:t>
      </w:r>
      <w:r w:rsidRPr="006D70E2">
        <w:rPr>
          <w:rFonts w:ascii="Times New Roman" w:hAnsi="Times New Roman" w:cs="Times New Roman"/>
          <w:sz w:val="28"/>
          <w:szCs w:val="28"/>
        </w:rPr>
        <w:t xml:space="preserve"> сельскому населению, проведения санитарно-противоэпидемических мероприятий на территории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 функционируют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Леснополянская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врачебная амбулатория.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>В ней осуществляют свою деятельность 2 медицинских работника, 1 водитель и 1 уборщик сл. помещений.</w:t>
      </w:r>
    </w:p>
    <w:p w:rsidR="006D70E2" w:rsidRPr="006D70E2" w:rsidRDefault="006D70E2" w:rsidP="00D2378E">
      <w:pPr>
        <w:pStyle w:val="Standard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6D70E2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Работниками врачебной амбулатории и </w:t>
      </w:r>
      <w:proofErr w:type="spellStart"/>
      <w:r w:rsidRPr="006D70E2">
        <w:rPr>
          <w:rFonts w:ascii="Times New Roman" w:eastAsia="Times New Roman" w:hAnsi="Times New Roman" w:cs="Times New Roman"/>
          <w:color w:val="auto"/>
          <w:sz w:val="28"/>
          <w:lang w:val="ru-RU"/>
        </w:rPr>
        <w:t>ФАПов</w:t>
      </w:r>
      <w:proofErr w:type="spellEnd"/>
      <w:r w:rsidRPr="006D70E2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 своевременно и в полном объеме оказывается медицинская помощь, организуется патронаж детей, беременных, организованно систематическое наблюдение за состоянием здоровья жителей. Проводится комплекс профилактических, и санитарно-гигиенических мероприятий, направленных на снижение заболеваемости. </w:t>
      </w:r>
    </w:p>
    <w:p w:rsidR="006D70E2" w:rsidRPr="006D70E2" w:rsidRDefault="006D70E2" w:rsidP="00D2378E">
      <w:pPr>
        <w:pStyle w:val="Standard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6D70E2">
        <w:rPr>
          <w:rFonts w:ascii="Times New Roman" w:eastAsia="Times New Roman" w:hAnsi="Times New Roman" w:cs="Times New Roman"/>
          <w:color w:val="auto"/>
          <w:sz w:val="28"/>
          <w:lang w:val="ru-RU"/>
        </w:rPr>
        <w:t>Планируется и проводится прививочная работа населению, школьники осматриваются на чесотку и педикулез.</w:t>
      </w:r>
    </w:p>
    <w:p w:rsidR="006D70E2" w:rsidRPr="006D70E2" w:rsidRDefault="006D70E2" w:rsidP="00D2378E">
      <w:pPr>
        <w:pStyle w:val="Standard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6D70E2">
        <w:rPr>
          <w:rFonts w:ascii="Times New Roman" w:eastAsia="Times New Roman" w:hAnsi="Times New Roman" w:cs="Times New Roman"/>
          <w:color w:val="auto"/>
          <w:sz w:val="28"/>
          <w:lang w:val="ru-RU"/>
        </w:rPr>
        <w:t xml:space="preserve">В 2023 году проводилась активная вакцинация и ревакцинация населения от </w:t>
      </w:r>
      <w:r w:rsidRPr="006D70E2">
        <w:rPr>
          <w:rFonts w:ascii="Times New Roman" w:eastAsia="Times New Roman" w:hAnsi="Times New Roman" w:cs="Times New Roman"/>
          <w:color w:val="auto"/>
          <w:sz w:val="28"/>
        </w:rPr>
        <w:t>COVID</w:t>
      </w:r>
      <w:r w:rsidRPr="006D70E2">
        <w:rPr>
          <w:rFonts w:ascii="Times New Roman" w:eastAsia="Times New Roman" w:hAnsi="Times New Roman" w:cs="Times New Roman"/>
          <w:color w:val="auto"/>
          <w:sz w:val="28"/>
          <w:lang w:val="ru-RU"/>
        </w:rPr>
        <w:t>-19, гриппа, кори.</w:t>
      </w:r>
    </w:p>
    <w:p w:rsidR="006D70E2" w:rsidRPr="006D70E2" w:rsidRDefault="006D70E2" w:rsidP="00D2378E">
      <w:pPr>
        <w:pStyle w:val="Standard"/>
        <w:ind w:firstLine="709"/>
        <w:jc w:val="center"/>
        <w:rPr>
          <w:rStyle w:val="normaltextrunscx32627041"/>
          <w:rFonts w:ascii="Times New Roman" w:eastAsia="Times New Roman" w:hAnsi="Times New Roman" w:cs="Times New Roman"/>
          <w:lang w:val="ru-RU"/>
        </w:rPr>
      </w:pPr>
      <w:r w:rsidRPr="006D70E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СВЯЗЬ</w:t>
      </w:r>
    </w:p>
    <w:p w:rsidR="006D70E2" w:rsidRPr="006D70E2" w:rsidRDefault="006D70E2" w:rsidP="00D2378E">
      <w:pPr>
        <w:pStyle w:val="paragraphscx32627041"/>
        <w:spacing w:before="0" w:beforeAutospacing="0" w:after="0" w:afterAutospacing="0"/>
        <w:ind w:firstLine="708"/>
        <w:jc w:val="both"/>
        <w:textAlignment w:val="baseline"/>
        <w:rPr>
          <w:szCs w:val="28"/>
        </w:rPr>
      </w:pPr>
      <w:r w:rsidRPr="006D70E2">
        <w:rPr>
          <w:rStyle w:val="normaltextrunscx32627041"/>
          <w:bCs/>
          <w:iCs/>
          <w:sz w:val="28"/>
          <w:szCs w:val="28"/>
        </w:rPr>
        <w:t>Услуги почтовой связи</w:t>
      </w:r>
      <w:r w:rsidRPr="006D70E2">
        <w:rPr>
          <w:rStyle w:val="apple-converted-space"/>
          <w:sz w:val="28"/>
          <w:szCs w:val="28"/>
        </w:rPr>
        <w:t> </w:t>
      </w:r>
      <w:r w:rsidRPr="006D70E2">
        <w:rPr>
          <w:rStyle w:val="normaltextrunscx32627041"/>
          <w:sz w:val="28"/>
          <w:szCs w:val="28"/>
        </w:rPr>
        <w:t>оказываются почтовым отделением, где занято сейчас 4 человека. Работа отделения связи удовлетворяет население.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 xml:space="preserve">Оказываемая поддержка и понимание со стороны жителей поселения обязывает нас на качественное выполнение поставленных задач!   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0E2">
        <w:rPr>
          <w:rFonts w:ascii="Times New Roman" w:hAnsi="Times New Roman" w:cs="Times New Roman"/>
          <w:b/>
          <w:sz w:val="28"/>
          <w:szCs w:val="28"/>
        </w:rPr>
        <w:t>Задачи, которые стоят перед администрацией поселения в 2024 году: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максимальное привлечение доходов в бюджет поселения;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улучшение качества проводимых мероприятий учреждением культуры, использование всех ресурсов и возможностей для увеличения числа оказываемых услуг населению, массовое вовлечение людей разных поколений в творческие объединения;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вовлечение населения в социально полезную деятельность;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lastRenderedPageBreak/>
        <w:t>- благоустройство</w:t>
      </w:r>
      <w:r w:rsidRPr="006D70E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70E2">
        <w:rPr>
          <w:rFonts w:ascii="Times New Roman" w:hAnsi="Times New Roman" w:cs="Times New Roman"/>
          <w:sz w:val="28"/>
          <w:szCs w:val="28"/>
        </w:rPr>
        <w:t xml:space="preserve">населенных пунктов на территории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-завершение  работы по оформлению права собственности на земельные участки под объектами ЖКХ и передача их в муниципальную собственность; 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 завершение оформления дорог МО в собственность;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ремонт участка дороги ул.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>.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Выполнение ПСД на ремонт ул.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Переездная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>, ПСД ремонт СДК;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ремонт памятника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Сартаково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>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 xml:space="preserve">- монтаж уличного освещения ул. </w:t>
      </w:r>
      <w:proofErr w:type="gramStart"/>
      <w:r w:rsidRPr="006D70E2">
        <w:rPr>
          <w:rFonts w:ascii="Times New Roman" w:hAnsi="Times New Roman" w:cs="Times New Roman"/>
          <w:sz w:val="28"/>
          <w:szCs w:val="28"/>
        </w:rPr>
        <w:t>Новая</w:t>
      </w:r>
      <w:proofErr w:type="gramEnd"/>
      <w:r w:rsidRPr="006D70E2">
        <w:rPr>
          <w:rFonts w:ascii="Times New Roman" w:hAnsi="Times New Roman" w:cs="Times New Roman"/>
          <w:sz w:val="28"/>
          <w:szCs w:val="28"/>
        </w:rPr>
        <w:t xml:space="preserve"> в с. </w:t>
      </w:r>
      <w:proofErr w:type="spellStart"/>
      <w:r w:rsidRPr="006D70E2">
        <w:rPr>
          <w:rFonts w:ascii="Times New Roman" w:hAnsi="Times New Roman" w:cs="Times New Roman"/>
          <w:sz w:val="28"/>
          <w:szCs w:val="28"/>
        </w:rPr>
        <w:t>Сартаково</w:t>
      </w:r>
      <w:proofErr w:type="spellEnd"/>
      <w:r w:rsidRPr="006D70E2">
        <w:rPr>
          <w:rFonts w:ascii="Times New Roman" w:hAnsi="Times New Roman" w:cs="Times New Roman"/>
          <w:sz w:val="28"/>
          <w:szCs w:val="28"/>
        </w:rPr>
        <w:t>;</w:t>
      </w:r>
    </w:p>
    <w:p w:rsidR="006D70E2" w:rsidRPr="006D70E2" w:rsidRDefault="006D70E2" w:rsidP="00D23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E2">
        <w:rPr>
          <w:rFonts w:ascii="Times New Roman" w:hAnsi="Times New Roman" w:cs="Times New Roman"/>
          <w:sz w:val="28"/>
          <w:szCs w:val="28"/>
        </w:rPr>
        <w:t>-установка памятных досок погибшим в СВО.</w:t>
      </w:r>
    </w:p>
    <w:p w:rsidR="006D70E2" w:rsidRPr="006D70E2" w:rsidRDefault="006D70E2" w:rsidP="00D2378E">
      <w:pPr>
        <w:pStyle w:val="2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6D70E2">
        <w:rPr>
          <w:b w:val="0"/>
          <w:sz w:val="28"/>
          <w:szCs w:val="28"/>
        </w:rPr>
        <w:t>Пользуясь моментом, хотелось бы выразить благодарность администрации района и районному совету депутатов за оказываемую поддержку и финансовую помощь.</w:t>
      </w:r>
    </w:p>
    <w:p w:rsidR="006D70E2" w:rsidRPr="006D70E2" w:rsidRDefault="006D70E2" w:rsidP="006D70E2">
      <w:pPr>
        <w:pStyle w:val="2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</w:p>
    <w:p w:rsidR="006D70E2" w:rsidRPr="006D70E2" w:rsidRDefault="006D70E2" w:rsidP="006D70E2">
      <w:pPr>
        <w:pStyle w:val="2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</w:p>
    <w:p w:rsidR="006D70E2" w:rsidRPr="006D70E2" w:rsidRDefault="006D70E2" w:rsidP="006D70E2">
      <w:pPr>
        <w:pStyle w:val="2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6D70E2">
        <w:rPr>
          <w:b w:val="0"/>
          <w:sz w:val="28"/>
          <w:szCs w:val="28"/>
        </w:rPr>
        <w:t xml:space="preserve">Глава </w:t>
      </w:r>
      <w:proofErr w:type="spellStart"/>
      <w:r w:rsidRPr="006D70E2">
        <w:rPr>
          <w:b w:val="0"/>
          <w:sz w:val="28"/>
          <w:szCs w:val="28"/>
        </w:rPr>
        <w:t>Леснополянского</w:t>
      </w:r>
      <w:proofErr w:type="spellEnd"/>
      <w:r w:rsidRPr="006D70E2">
        <w:rPr>
          <w:b w:val="0"/>
          <w:sz w:val="28"/>
          <w:szCs w:val="28"/>
        </w:rPr>
        <w:t xml:space="preserve"> сельсовета  </w:t>
      </w:r>
    </w:p>
    <w:p w:rsidR="006D70E2" w:rsidRPr="006D70E2" w:rsidRDefault="006D70E2" w:rsidP="006D70E2">
      <w:pPr>
        <w:pStyle w:val="2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6D70E2">
        <w:rPr>
          <w:b w:val="0"/>
          <w:sz w:val="28"/>
          <w:szCs w:val="28"/>
        </w:rPr>
        <w:t>Коченевского</w:t>
      </w:r>
      <w:proofErr w:type="spellEnd"/>
      <w:r w:rsidRPr="006D70E2">
        <w:rPr>
          <w:b w:val="0"/>
          <w:sz w:val="28"/>
          <w:szCs w:val="28"/>
        </w:rPr>
        <w:t xml:space="preserve"> района Новосибирской  области  </w:t>
      </w:r>
      <w:r>
        <w:rPr>
          <w:b w:val="0"/>
          <w:sz w:val="28"/>
          <w:szCs w:val="28"/>
        </w:rPr>
        <w:t xml:space="preserve">                </w:t>
      </w:r>
      <w:r w:rsidRPr="006D70E2">
        <w:rPr>
          <w:b w:val="0"/>
          <w:sz w:val="28"/>
          <w:szCs w:val="28"/>
        </w:rPr>
        <w:t xml:space="preserve">    Н.Н. </w:t>
      </w:r>
      <w:proofErr w:type="spellStart"/>
      <w:r w:rsidRPr="006D70E2">
        <w:rPr>
          <w:b w:val="0"/>
          <w:sz w:val="28"/>
          <w:szCs w:val="28"/>
        </w:rPr>
        <w:t>Аршинова</w:t>
      </w:r>
      <w:proofErr w:type="spellEnd"/>
      <w:r w:rsidRPr="006D70E2">
        <w:rPr>
          <w:b w:val="0"/>
          <w:sz w:val="28"/>
          <w:szCs w:val="28"/>
        </w:rPr>
        <w:t xml:space="preserve">      </w:t>
      </w:r>
    </w:p>
    <w:sectPr w:rsidR="006D70E2" w:rsidRPr="006D70E2" w:rsidSect="0001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D3A"/>
    <w:rsid w:val="000100F5"/>
    <w:rsid w:val="00017247"/>
    <w:rsid w:val="003C4EE2"/>
    <w:rsid w:val="004D3020"/>
    <w:rsid w:val="004F1A2B"/>
    <w:rsid w:val="005E705D"/>
    <w:rsid w:val="006673E3"/>
    <w:rsid w:val="00676D3A"/>
    <w:rsid w:val="006D70E2"/>
    <w:rsid w:val="008C7CC0"/>
    <w:rsid w:val="00924882"/>
    <w:rsid w:val="00A6376F"/>
    <w:rsid w:val="00CF3BDB"/>
    <w:rsid w:val="00D2378E"/>
    <w:rsid w:val="00F45136"/>
    <w:rsid w:val="00FC08B3"/>
    <w:rsid w:val="00FC4DD8"/>
    <w:rsid w:val="00FC6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3A"/>
  </w:style>
  <w:style w:type="paragraph" w:styleId="2">
    <w:name w:val="heading 2"/>
    <w:basedOn w:val="a"/>
    <w:link w:val="20"/>
    <w:qFormat/>
    <w:rsid w:val="00FC4D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4D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rsid w:val="00FC4DD8"/>
    <w:rPr>
      <w:rFonts w:ascii="Verdana" w:hAnsi="Verdana" w:hint="default"/>
      <w:color w:val="1C5987"/>
      <w:sz w:val="16"/>
      <w:szCs w:val="16"/>
      <w:u w:val="single"/>
    </w:rPr>
  </w:style>
  <w:style w:type="paragraph" w:styleId="a4">
    <w:name w:val="Normal (Web)"/>
    <w:basedOn w:val="a"/>
    <w:uiPriority w:val="99"/>
    <w:rsid w:val="00FC4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32627041">
    <w:name w:val="normaltextrun scx32627041"/>
    <w:basedOn w:val="a0"/>
    <w:rsid w:val="00FC4DD8"/>
  </w:style>
  <w:style w:type="character" w:customStyle="1" w:styleId="apple-converted-space">
    <w:name w:val="apple-converted-space"/>
    <w:basedOn w:val="a0"/>
    <w:rsid w:val="00FC4DD8"/>
  </w:style>
  <w:style w:type="paragraph" w:customStyle="1" w:styleId="paragraphscx32627041">
    <w:name w:val="paragraph scx32627041"/>
    <w:basedOn w:val="a"/>
    <w:uiPriority w:val="99"/>
    <w:rsid w:val="00FC4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FC4DD8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d637331022" TargetMode="External"/><Relationship Id="rId4" Type="http://schemas.openxmlformats.org/officeDocument/2006/relationships/hyperlink" Target="https://ok.ru/mkuk.lesnopolyanskys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4453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13</cp:revision>
  <cp:lastPrinted>2023-03-29T05:01:00Z</cp:lastPrinted>
  <dcterms:created xsi:type="dcterms:W3CDTF">2022-02-24T04:33:00Z</dcterms:created>
  <dcterms:modified xsi:type="dcterms:W3CDTF">2024-04-10T04:59:00Z</dcterms:modified>
</cp:coreProperties>
</file>